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88A6" w14:textId="77777777" w:rsidR="001C6A6A" w:rsidRDefault="00A30981">
      <w:r w:rsidRPr="00A30981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03FFE2D" wp14:editId="4206F531">
            <wp:simplePos x="0" y="0"/>
            <wp:positionH relativeFrom="margin">
              <wp:align>center</wp:align>
            </wp:positionH>
            <wp:positionV relativeFrom="paragraph">
              <wp:posOffset>88753</wp:posOffset>
            </wp:positionV>
            <wp:extent cx="6730409" cy="778105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30409" cy="7781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C6A6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523B9" w14:textId="77777777" w:rsidR="003C3B33" w:rsidRDefault="003C3B33" w:rsidP="003C3B33">
      <w:pPr>
        <w:spacing w:after="0" w:line="240" w:lineRule="auto"/>
      </w:pPr>
      <w:r>
        <w:separator/>
      </w:r>
    </w:p>
  </w:endnote>
  <w:endnote w:type="continuationSeparator" w:id="0">
    <w:p w14:paraId="2EDD96BD" w14:textId="77777777" w:rsidR="003C3B33" w:rsidRDefault="003C3B33" w:rsidP="003C3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92169" w14:textId="77777777" w:rsidR="003C3B33" w:rsidRDefault="003C3B33" w:rsidP="003C3B33">
      <w:pPr>
        <w:spacing w:after="0" w:line="240" w:lineRule="auto"/>
      </w:pPr>
      <w:r>
        <w:separator/>
      </w:r>
    </w:p>
  </w:footnote>
  <w:footnote w:type="continuationSeparator" w:id="0">
    <w:p w14:paraId="53F940C9" w14:textId="77777777" w:rsidR="003C3B33" w:rsidRDefault="003C3B33" w:rsidP="003C3B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E67EF" w14:textId="01B25E2A" w:rsidR="003C3B33" w:rsidRDefault="008A2FF3">
    <w:pPr>
      <w:pStyle w:val="Header"/>
      <w:rPr>
        <w:rFonts w:ascii="Twinkl" w:hAnsi="Twinkl"/>
        <w:sz w:val="24"/>
      </w:rPr>
    </w:pPr>
    <w:r>
      <w:rPr>
        <w:rFonts w:ascii="Twinkl" w:hAnsi="Twinkl"/>
        <w:sz w:val="24"/>
      </w:rPr>
      <w:t xml:space="preserve">Set – </w:t>
    </w:r>
    <w:proofErr w:type="gramStart"/>
    <w:r w:rsidR="006E7C2D">
      <w:rPr>
        <w:rFonts w:ascii="Twinkl" w:hAnsi="Twinkl"/>
        <w:sz w:val="24"/>
      </w:rPr>
      <w:t>2</w:t>
    </w:r>
    <w:r w:rsidR="003C3B33" w:rsidRPr="003C3B33">
      <w:rPr>
        <w:rFonts w:ascii="Twinkl" w:hAnsi="Twinkl"/>
        <w:sz w:val="24"/>
      </w:rPr>
      <w:t>.1</w:t>
    </w:r>
    <w:r>
      <w:rPr>
        <w:rFonts w:ascii="Twinkl" w:hAnsi="Twinkl"/>
        <w:sz w:val="24"/>
      </w:rPr>
      <w:t xml:space="preserve">0  </w:t>
    </w:r>
    <w:r w:rsidR="003C3B33" w:rsidRPr="003C3B33">
      <w:rPr>
        <w:rFonts w:ascii="Twinkl" w:hAnsi="Twinkl"/>
        <w:sz w:val="24"/>
      </w:rPr>
      <w:t>Due</w:t>
    </w:r>
    <w:proofErr w:type="gramEnd"/>
    <w:r w:rsidR="003C3B33" w:rsidRPr="003C3B33">
      <w:rPr>
        <w:rFonts w:ascii="Twinkl" w:hAnsi="Twinkl"/>
        <w:sz w:val="24"/>
      </w:rPr>
      <w:t xml:space="preserve"> – </w:t>
    </w:r>
    <w:r w:rsidR="006E7C2D">
      <w:rPr>
        <w:rFonts w:ascii="Twinkl" w:hAnsi="Twinkl"/>
        <w:sz w:val="24"/>
      </w:rPr>
      <w:t>7</w:t>
    </w:r>
    <w:r>
      <w:rPr>
        <w:rFonts w:ascii="Twinkl" w:hAnsi="Twinkl"/>
        <w:sz w:val="24"/>
      </w:rPr>
      <w:t>.10</w:t>
    </w:r>
  </w:p>
  <w:p w14:paraId="23B6234D" w14:textId="77777777" w:rsidR="003C3B33" w:rsidRDefault="003C3B33">
    <w:pPr>
      <w:pStyle w:val="Header"/>
      <w:rPr>
        <w:rFonts w:ascii="Twinkl" w:hAnsi="Twinkl"/>
        <w:sz w:val="24"/>
      </w:rPr>
    </w:pPr>
  </w:p>
  <w:p w14:paraId="1D7514E5" w14:textId="77777777" w:rsidR="003C3B33" w:rsidRPr="003C3B33" w:rsidRDefault="003C3B33">
    <w:pPr>
      <w:pStyle w:val="Header"/>
      <w:rPr>
        <w:rFonts w:ascii="Twinkl" w:hAnsi="Twinkl"/>
        <w:sz w:val="24"/>
      </w:rPr>
    </w:pPr>
    <w:r>
      <w:rPr>
        <w:rFonts w:ascii="Twinkl" w:hAnsi="Twinkl"/>
        <w:sz w:val="24"/>
      </w:rPr>
      <w:t xml:space="preserve">This week we have </w:t>
    </w:r>
    <w:r w:rsidR="00243A4B">
      <w:rPr>
        <w:rFonts w:ascii="Twinkl" w:hAnsi="Twinkl"/>
        <w:sz w:val="24"/>
      </w:rPr>
      <w:t>continued to look at time. Can you write the time: in words, 24 hour clock, 12 hour clock with pm or am and on an analogue clock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B33"/>
    <w:rsid w:val="001F363A"/>
    <w:rsid w:val="00243A4B"/>
    <w:rsid w:val="003C3B33"/>
    <w:rsid w:val="006E7C2D"/>
    <w:rsid w:val="007B78C9"/>
    <w:rsid w:val="008A2FF3"/>
    <w:rsid w:val="00A30981"/>
    <w:rsid w:val="00CA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66C70"/>
  <w15:chartTrackingRefBased/>
  <w15:docId w15:val="{D678A06D-6D28-4231-9B47-6DF516EF8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3B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3B33"/>
  </w:style>
  <w:style w:type="paragraph" w:styleId="Footer">
    <w:name w:val="footer"/>
    <w:basedOn w:val="Normal"/>
    <w:link w:val="FooterChar"/>
    <w:uiPriority w:val="99"/>
    <w:unhideWhenUsed/>
    <w:rsid w:val="003C3B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3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Spencer Adams</dc:creator>
  <cp:keywords/>
  <dc:description/>
  <cp:lastModifiedBy>Alexandra Goodman</cp:lastModifiedBy>
  <cp:revision>4</cp:revision>
  <cp:lastPrinted>2026-09-30T12:24:00Z</cp:lastPrinted>
  <dcterms:created xsi:type="dcterms:W3CDTF">2024-10-04T06:54:00Z</dcterms:created>
  <dcterms:modified xsi:type="dcterms:W3CDTF">2026-09-30T12:24:00Z</dcterms:modified>
</cp:coreProperties>
</file>