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3B4" w:rsidRDefault="003E43B4"/>
    <w:tbl>
      <w:tblPr>
        <w:tblStyle w:val="TableGrid"/>
        <w:tblW w:w="0" w:type="auto"/>
        <w:tblLook w:val="04A0" w:firstRow="1" w:lastRow="0" w:firstColumn="1" w:lastColumn="0" w:noHBand="0" w:noVBand="1"/>
      </w:tblPr>
      <w:tblGrid>
        <w:gridCol w:w="673"/>
        <w:gridCol w:w="1590"/>
        <w:gridCol w:w="4375"/>
        <w:gridCol w:w="445"/>
        <w:gridCol w:w="3930"/>
        <w:gridCol w:w="224"/>
        <w:gridCol w:w="4151"/>
      </w:tblGrid>
      <w:tr w:rsidR="00364204" w:rsidRPr="006802A5" w:rsidTr="000E713A">
        <w:tc>
          <w:tcPr>
            <w:tcW w:w="2263" w:type="dxa"/>
            <w:gridSpan w:val="2"/>
            <w:shd w:val="clear" w:color="auto" w:fill="EDEDED" w:themeFill="accent3" w:themeFillTint="33"/>
          </w:tcPr>
          <w:p w:rsidR="00364204" w:rsidRDefault="00364204" w:rsidP="00F01A79">
            <w:pPr>
              <w:rPr>
                <w:i/>
                <w:color w:val="0070C0"/>
              </w:rPr>
            </w:pPr>
          </w:p>
          <w:p w:rsidR="00364204" w:rsidRDefault="00365CF3" w:rsidP="00F01A79">
            <w:pPr>
              <w:rPr>
                <w:i/>
                <w:color w:val="0070C0"/>
              </w:rPr>
            </w:pPr>
            <w:r>
              <w:rPr>
                <w:i/>
                <w:noProof/>
                <w:color w:val="0070C0"/>
                <w:lang w:eastAsia="en-GB"/>
              </w:rPr>
              <w:drawing>
                <wp:anchor distT="0" distB="0" distL="114300" distR="114300" simplePos="0" relativeHeight="251658240" behindDoc="0" locked="0" layoutInCell="1" allowOverlap="1" wp14:anchorId="7B7BC9BE" wp14:editId="56F77A8E">
                  <wp:simplePos x="0" y="0"/>
                  <wp:positionH relativeFrom="column">
                    <wp:posOffset>34925</wp:posOffset>
                  </wp:positionH>
                  <wp:positionV relativeFrom="paragraph">
                    <wp:posOffset>161925</wp:posOffset>
                  </wp:positionV>
                  <wp:extent cx="1295400" cy="130280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95400" cy="1302802"/>
                          </a:xfrm>
                          <a:prstGeom prst="rect">
                            <a:avLst/>
                          </a:prstGeom>
                          <a:noFill/>
                        </pic:spPr>
                      </pic:pic>
                    </a:graphicData>
                  </a:graphic>
                  <wp14:sizeRelH relativeFrom="page">
                    <wp14:pctWidth>0</wp14:pctWidth>
                  </wp14:sizeRelH>
                  <wp14:sizeRelV relativeFrom="page">
                    <wp14:pctHeight>0</wp14:pctHeight>
                  </wp14:sizeRelV>
                </wp:anchor>
              </w:drawing>
            </w:r>
          </w:p>
          <w:p w:rsidR="00364204" w:rsidRDefault="00364204" w:rsidP="00F01A79">
            <w:pPr>
              <w:rPr>
                <w:i/>
                <w:color w:val="0070C0"/>
              </w:rPr>
            </w:pPr>
          </w:p>
          <w:p w:rsidR="00364204" w:rsidRDefault="00364204" w:rsidP="00F01A79">
            <w:pPr>
              <w:rPr>
                <w:i/>
                <w:color w:val="0070C0"/>
              </w:rPr>
            </w:pPr>
          </w:p>
          <w:p w:rsidR="00364204" w:rsidRDefault="00364204" w:rsidP="00F01A79">
            <w:pPr>
              <w:rPr>
                <w:i/>
                <w:color w:val="0070C0"/>
              </w:rPr>
            </w:pPr>
          </w:p>
          <w:p w:rsidR="00364204" w:rsidRDefault="00364204" w:rsidP="00F01A79">
            <w:pPr>
              <w:rPr>
                <w:i/>
                <w:color w:val="0070C0"/>
              </w:rPr>
            </w:pPr>
          </w:p>
          <w:p w:rsidR="00364204" w:rsidRPr="003E43B4" w:rsidRDefault="00364204" w:rsidP="00F01A79">
            <w:pPr>
              <w:rPr>
                <w:i/>
                <w:color w:val="0070C0"/>
              </w:rPr>
            </w:pPr>
          </w:p>
        </w:tc>
        <w:tc>
          <w:tcPr>
            <w:tcW w:w="13125" w:type="dxa"/>
            <w:gridSpan w:val="5"/>
            <w:shd w:val="clear" w:color="auto" w:fill="EDEDED" w:themeFill="accent3" w:themeFillTint="33"/>
            <w:vAlign w:val="center"/>
          </w:tcPr>
          <w:p w:rsidR="00364204" w:rsidRPr="00364204" w:rsidRDefault="00364204" w:rsidP="00364204">
            <w:pPr>
              <w:spacing w:after="160" w:line="259" w:lineRule="auto"/>
              <w:jc w:val="center"/>
              <w:rPr>
                <w:b/>
                <w:i/>
                <w:color w:val="0070C0"/>
                <w:sz w:val="56"/>
              </w:rPr>
            </w:pPr>
            <w:r w:rsidRPr="00364204">
              <w:rPr>
                <w:b/>
                <w:i/>
                <w:color w:val="0070C0"/>
                <w:sz w:val="56"/>
              </w:rPr>
              <w:t>Safeguarding Curriculum Map</w:t>
            </w:r>
            <w:r>
              <w:rPr>
                <w:b/>
                <w:i/>
                <w:color w:val="0070C0"/>
                <w:sz w:val="56"/>
              </w:rPr>
              <w:t xml:space="preserve"> Key Stage 1</w:t>
            </w:r>
          </w:p>
          <w:p w:rsidR="00364204" w:rsidRPr="00364204" w:rsidRDefault="00364204" w:rsidP="00364204">
            <w:pPr>
              <w:jc w:val="center"/>
              <w:rPr>
                <w:b/>
                <w:i/>
                <w:color w:val="0070C0"/>
                <w:sz w:val="24"/>
              </w:rPr>
            </w:pPr>
            <w:r w:rsidRPr="00364204">
              <w:rPr>
                <w:b/>
                <w:i/>
                <w:color w:val="0070C0"/>
                <w:sz w:val="24"/>
              </w:rPr>
              <w:t>Listen, Love, Learn</w:t>
            </w:r>
          </w:p>
          <w:p w:rsidR="00364204" w:rsidRPr="00364204" w:rsidRDefault="00364204" w:rsidP="00364204">
            <w:pPr>
              <w:jc w:val="center"/>
              <w:rPr>
                <w:b/>
                <w:i/>
                <w:color w:val="0070C0"/>
                <w:sz w:val="24"/>
              </w:rPr>
            </w:pPr>
            <w:r w:rsidRPr="00364204">
              <w:rPr>
                <w:b/>
                <w:i/>
                <w:color w:val="0070C0"/>
                <w:sz w:val="24"/>
              </w:rPr>
              <w:t>At Our Lady’s –</w:t>
            </w:r>
          </w:p>
          <w:p w:rsidR="00364204" w:rsidRPr="00364204" w:rsidRDefault="00364204" w:rsidP="00364204">
            <w:pPr>
              <w:jc w:val="center"/>
              <w:rPr>
                <w:b/>
                <w:i/>
                <w:color w:val="0070C0"/>
                <w:sz w:val="24"/>
              </w:rPr>
            </w:pPr>
            <w:r w:rsidRPr="00364204">
              <w:rPr>
                <w:b/>
                <w:i/>
                <w:color w:val="0070C0"/>
                <w:sz w:val="24"/>
              </w:rPr>
              <w:t>We are inspired, strengthened and encouraged by our Catholic faith.</w:t>
            </w:r>
          </w:p>
          <w:p w:rsidR="00364204" w:rsidRPr="00364204" w:rsidRDefault="00364204" w:rsidP="00364204">
            <w:pPr>
              <w:jc w:val="center"/>
              <w:rPr>
                <w:b/>
                <w:i/>
                <w:color w:val="0070C0"/>
                <w:sz w:val="24"/>
              </w:rPr>
            </w:pPr>
            <w:r w:rsidRPr="00364204">
              <w:rPr>
                <w:b/>
                <w:i/>
                <w:color w:val="0070C0"/>
                <w:sz w:val="24"/>
              </w:rPr>
              <w:t>We place Jesus at the centre of everything we do and say, listening to Him with our hearts.</w:t>
            </w:r>
          </w:p>
          <w:p w:rsidR="00364204" w:rsidRPr="00364204" w:rsidRDefault="00364204" w:rsidP="00364204">
            <w:pPr>
              <w:jc w:val="center"/>
              <w:rPr>
                <w:b/>
                <w:i/>
                <w:color w:val="0070C0"/>
                <w:sz w:val="24"/>
              </w:rPr>
            </w:pPr>
            <w:r w:rsidRPr="00364204">
              <w:rPr>
                <w:b/>
                <w:i/>
                <w:color w:val="0070C0"/>
                <w:sz w:val="24"/>
              </w:rPr>
              <w:t>We spread love everywhere we go, valuing and caring for each other.</w:t>
            </w:r>
          </w:p>
          <w:p w:rsidR="00364204" w:rsidRPr="00364204" w:rsidRDefault="00364204" w:rsidP="00364204">
            <w:pPr>
              <w:jc w:val="center"/>
              <w:rPr>
                <w:b/>
                <w:i/>
                <w:color w:val="0070C0"/>
                <w:sz w:val="24"/>
              </w:rPr>
            </w:pPr>
            <w:r w:rsidRPr="00364204">
              <w:rPr>
                <w:b/>
                <w:i/>
                <w:color w:val="0070C0"/>
                <w:sz w:val="24"/>
              </w:rPr>
              <w:t>We strive to be the best learners we can, using and celebrating our God given gifts.</w:t>
            </w:r>
          </w:p>
          <w:p w:rsidR="00364204" w:rsidRPr="00364204" w:rsidRDefault="00364204" w:rsidP="00364204">
            <w:pPr>
              <w:spacing w:after="160" w:line="259" w:lineRule="auto"/>
              <w:jc w:val="center"/>
              <w:rPr>
                <w:b/>
                <w:i/>
                <w:color w:val="0070C0"/>
                <w:sz w:val="24"/>
              </w:rPr>
            </w:pPr>
            <w:r w:rsidRPr="00364204">
              <w:rPr>
                <w:b/>
                <w:i/>
                <w:color w:val="0070C0"/>
                <w:sz w:val="24"/>
              </w:rPr>
              <w:t>“For he who is mighty has done great things for me, and Holy is his name” Luke 1: 49</w:t>
            </w:r>
          </w:p>
        </w:tc>
      </w:tr>
      <w:tr w:rsidR="00364204" w:rsidRPr="006802A5" w:rsidTr="00364204">
        <w:tc>
          <w:tcPr>
            <w:tcW w:w="15388" w:type="dxa"/>
            <w:gridSpan w:val="7"/>
            <w:shd w:val="clear" w:color="auto" w:fill="EDEDED" w:themeFill="accent3" w:themeFillTint="33"/>
          </w:tcPr>
          <w:p w:rsidR="00364204" w:rsidRPr="00364204" w:rsidRDefault="00364204" w:rsidP="00364204">
            <w:pPr>
              <w:rPr>
                <w:b/>
                <w:i/>
                <w:color w:val="0070C0"/>
              </w:rPr>
            </w:pPr>
            <w:r w:rsidRPr="00364204">
              <w:rPr>
                <w:b/>
                <w:i/>
                <w:color w:val="0070C0"/>
              </w:rPr>
              <w:t>As part of personal development, we empower children to have individuality and help them understand that everyone is unique.</w:t>
            </w:r>
          </w:p>
          <w:p w:rsidR="00364204" w:rsidRPr="00364204" w:rsidRDefault="00364204" w:rsidP="00364204">
            <w:pPr>
              <w:rPr>
                <w:b/>
                <w:i/>
                <w:color w:val="0070C0"/>
              </w:rPr>
            </w:pPr>
            <w:r w:rsidRPr="00364204">
              <w:rPr>
                <w:b/>
                <w:i/>
                <w:color w:val="0070C0"/>
              </w:rPr>
              <w:t>• We praise children for demonstrating honesty, kindness, and respect for others.</w:t>
            </w:r>
          </w:p>
          <w:p w:rsidR="00364204" w:rsidRPr="00364204" w:rsidRDefault="00364204" w:rsidP="00364204">
            <w:pPr>
              <w:rPr>
                <w:b/>
                <w:i/>
                <w:color w:val="0070C0"/>
              </w:rPr>
            </w:pPr>
            <w:r w:rsidRPr="00364204">
              <w:rPr>
                <w:b/>
                <w:i/>
                <w:color w:val="0070C0"/>
              </w:rPr>
              <w:t>• We give children opportunities to voice their opinions and encourage them to listen to other people’s views.</w:t>
            </w:r>
          </w:p>
          <w:p w:rsidR="00364204" w:rsidRPr="00364204" w:rsidRDefault="00364204" w:rsidP="00364204">
            <w:pPr>
              <w:rPr>
                <w:b/>
                <w:i/>
                <w:color w:val="0070C0"/>
              </w:rPr>
            </w:pPr>
            <w:r w:rsidRPr="00364204">
              <w:rPr>
                <w:b/>
                <w:i/>
                <w:color w:val="0070C0"/>
              </w:rPr>
              <w:t>• We help children understand that “no” means “no” and make sure they know who to talk to if they are ever uncomfortable with something they have been asked them to do.</w:t>
            </w:r>
          </w:p>
          <w:p w:rsidR="00364204" w:rsidRPr="00364204" w:rsidRDefault="00364204" w:rsidP="00364204">
            <w:pPr>
              <w:rPr>
                <w:b/>
                <w:i/>
                <w:color w:val="0070C0"/>
              </w:rPr>
            </w:pPr>
            <w:r w:rsidRPr="00364204">
              <w:rPr>
                <w:b/>
                <w:i/>
                <w:color w:val="0070C0"/>
              </w:rPr>
              <w:t>• We work with children to resolve conflicts using restorative justice and help them understand how others might be affected.</w:t>
            </w:r>
          </w:p>
          <w:p w:rsidR="00364204" w:rsidRPr="003E43B4" w:rsidRDefault="00364204" w:rsidP="00364204">
            <w:pPr>
              <w:rPr>
                <w:i/>
                <w:color w:val="0070C0"/>
              </w:rPr>
            </w:pPr>
            <w:r w:rsidRPr="00364204">
              <w:rPr>
                <w:b/>
                <w:i/>
                <w:color w:val="0070C0"/>
              </w:rPr>
              <w:t>• We talk to children about bullying in all its forms and make sure they know how to get help if they need it.</w:t>
            </w:r>
          </w:p>
        </w:tc>
      </w:tr>
      <w:tr w:rsidR="003E43B4" w:rsidRPr="006802A5" w:rsidTr="000E713A">
        <w:tc>
          <w:tcPr>
            <w:tcW w:w="2263" w:type="dxa"/>
            <w:gridSpan w:val="2"/>
            <w:shd w:val="clear" w:color="auto" w:fill="FFE599" w:themeFill="accent4" w:themeFillTint="66"/>
          </w:tcPr>
          <w:p w:rsidR="003E43B4" w:rsidRPr="003E43B4" w:rsidRDefault="003E43B4" w:rsidP="00F01A79">
            <w:pPr>
              <w:rPr>
                <w:i/>
                <w:color w:val="0070C0"/>
              </w:rPr>
            </w:pPr>
            <w:r w:rsidRPr="003E43B4">
              <w:rPr>
                <w:i/>
                <w:color w:val="0070C0"/>
              </w:rPr>
              <w:t>Taught across KS1</w:t>
            </w:r>
          </w:p>
        </w:tc>
        <w:tc>
          <w:tcPr>
            <w:tcW w:w="13125" w:type="dxa"/>
            <w:gridSpan w:val="5"/>
            <w:shd w:val="clear" w:color="auto" w:fill="FFE599" w:themeFill="accent4" w:themeFillTint="66"/>
            <w:vAlign w:val="center"/>
          </w:tcPr>
          <w:p w:rsidR="003E43B4" w:rsidRPr="003E43B4" w:rsidRDefault="003E43B4" w:rsidP="00F01A79">
            <w:pPr>
              <w:jc w:val="center"/>
              <w:rPr>
                <w:i/>
                <w:color w:val="0070C0"/>
              </w:rPr>
            </w:pPr>
            <w:r w:rsidRPr="003E43B4">
              <w:rPr>
                <w:i/>
                <w:color w:val="0070C0"/>
              </w:rPr>
              <w:t>British Values</w:t>
            </w:r>
          </w:p>
        </w:tc>
      </w:tr>
      <w:tr w:rsidR="003E43B4" w:rsidRPr="006802A5" w:rsidTr="000E713A">
        <w:tc>
          <w:tcPr>
            <w:tcW w:w="2263" w:type="dxa"/>
            <w:gridSpan w:val="2"/>
            <w:shd w:val="clear" w:color="auto" w:fill="auto"/>
          </w:tcPr>
          <w:p w:rsidR="003E43B4" w:rsidRPr="003E43B4" w:rsidRDefault="003E43B4" w:rsidP="003E43B4">
            <w:pPr>
              <w:jc w:val="center"/>
              <w:rPr>
                <w:i/>
                <w:color w:val="0070C0"/>
              </w:rPr>
            </w:pPr>
            <w:r w:rsidRPr="003E43B4">
              <w:rPr>
                <w:i/>
                <w:color w:val="0070C0"/>
              </w:rPr>
              <w:t>Democracy</w:t>
            </w:r>
          </w:p>
        </w:tc>
        <w:tc>
          <w:tcPr>
            <w:tcW w:w="13125" w:type="dxa"/>
            <w:gridSpan w:val="5"/>
            <w:shd w:val="clear" w:color="auto" w:fill="auto"/>
            <w:vAlign w:val="center"/>
          </w:tcPr>
          <w:p w:rsidR="003E43B4" w:rsidRPr="003E43B4" w:rsidRDefault="003E43B4" w:rsidP="003E43B4">
            <w:pPr>
              <w:rPr>
                <w:i/>
                <w:color w:val="0070C0"/>
              </w:rPr>
            </w:pPr>
            <w:r w:rsidRPr="003E43B4">
              <w:rPr>
                <w:i/>
                <w:color w:val="0070C0"/>
              </w:rPr>
              <w:t>• The importance of school</w:t>
            </w:r>
            <w:r w:rsidR="00BC3A19" w:rsidRPr="003E43B4">
              <w:rPr>
                <w:i/>
                <w:color w:val="0070C0"/>
              </w:rPr>
              <w:t>,</w:t>
            </w:r>
            <w:r w:rsidR="00BC3A19">
              <w:rPr>
                <w:i/>
                <w:color w:val="0070C0"/>
              </w:rPr>
              <w:t xml:space="preserve"> education</w:t>
            </w:r>
            <w:r w:rsidRPr="003E43B4">
              <w:rPr>
                <w:i/>
                <w:color w:val="0070C0"/>
              </w:rPr>
              <w:t xml:space="preserve"> and what we learn in assembly</w:t>
            </w:r>
            <w:r w:rsidR="00C629CE">
              <w:rPr>
                <w:i/>
                <w:color w:val="0070C0"/>
              </w:rPr>
              <w:t xml:space="preserve"> –</w:t>
            </w:r>
            <w:r w:rsidR="0032614B">
              <w:rPr>
                <w:i/>
                <w:color w:val="0070C0"/>
              </w:rPr>
              <w:t xml:space="preserve"> from Autumn 2. </w:t>
            </w:r>
            <w:r w:rsidR="00C629CE">
              <w:rPr>
                <w:i/>
                <w:color w:val="0070C0"/>
              </w:rPr>
              <w:t xml:space="preserve"> </w:t>
            </w:r>
          </w:p>
          <w:p w:rsidR="003E43B4" w:rsidRPr="003E43B4" w:rsidRDefault="003E43B4" w:rsidP="003E43B4">
            <w:pPr>
              <w:rPr>
                <w:i/>
                <w:color w:val="0070C0"/>
              </w:rPr>
            </w:pPr>
            <w:r w:rsidRPr="003E43B4">
              <w:rPr>
                <w:i/>
                <w:color w:val="0070C0"/>
              </w:rPr>
              <w:t>• Story of Guy Fawkes</w:t>
            </w:r>
            <w:r w:rsidR="00C629CE">
              <w:rPr>
                <w:i/>
                <w:color w:val="0070C0"/>
              </w:rPr>
              <w:t xml:space="preserve">- </w:t>
            </w:r>
            <w:r w:rsidR="00BA6258" w:rsidRPr="00CF68F5">
              <w:rPr>
                <w:i/>
                <w:color w:val="0070C0"/>
              </w:rPr>
              <w:t xml:space="preserve">(Fireworks safety) </w:t>
            </w:r>
          </w:p>
          <w:p w:rsidR="003341AF" w:rsidRDefault="003E43B4" w:rsidP="003341AF">
            <w:pPr>
              <w:rPr>
                <w:i/>
                <w:color w:val="0070C0"/>
              </w:rPr>
            </w:pPr>
            <w:r w:rsidRPr="003E43B4">
              <w:rPr>
                <w:i/>
                <w:color w:val="0070C0"/>
              </w:rPr>
              <w:t>• Primary Parliament</w:t>
            </w:r>
            <w:r w:rsidR="003341AF">
              <w:rPr>
                <w:i/>
                <w:color w:val="0070C0"/>
              </w:rPr>
              <w:t xml:space="preserve">: </w:t>
            </w:r>
            <w:r w:rsidR="00C629CE" w:rsidRPr="00CF68F5">
              <w:rPr>
                <w:i/>
                <w:color w:val="0070C0"/>
              </w:rPr>
              <w:t>Voting for stories etc</w:t>
            </w:r>
            <w:r w:rsidR="003341AF">
              <w:rPr>
                <w:i/>
                <w:color w:val="0070C0"/>
              </w:rPr>
              <w:t>.</w:t>
            </w:r>
            <w:r w:rsidR="00C629CE" w:rsidRPr="00CF68F5">
              <w:rPr>
                <w:i/>
                <w:color w:val="0070C0"/>
              </w:rPr>
              <w:t xml:space="preserve"> in class. </w:t>
            </w:r>
          </w:p>
          <w:p w:rsidR="00C629CE" w:rsidRPr="003341AF" w:rsidRDefault="00C629CE" w:rsidP="003341AF">
            <w:pPr>
              <w:pStyle w:val="ListParagraph"/>
              <w:numPr>
                <w:ilvl w:val="0"/>
                <w:numId w:val="54"/>
              </w:numPr>
              <w:rPr>
                <w:i/>
                <w:color w:val="0070C0"/>
              </w:rPr>
            </w:pPr>
            <w:r w:rsidRPr="003341AF">
              <w:rPr>
                <w:i/>
                <w:color w:val="0070C0"/>
              </w:rPr>
              <w:t xml:space="preserve">House points- collective aim </w:t>
            </w:r>
          </w:p>
        </w:tc>
      </w:tr>
      <w:tr w:rsidR="003E43B4" w:rsidRPr="006802A5" w:rsidTr="000E713A">
        <w:tc>
          <w:tcPr>
            <w:tcW w:w="2263" w:type="dxa"/>
            <w:gridSpan w:val="2"/>
            <w:shd w:val="clear" w:color="auto" w:fill="auto"/>
          </w:tcPr>
          <w:p w:rsidR="003E43B4" w:rsidRPr="003E43B4" w:rsidRDefault="003E43B4" w:rsidP="003E43B4">
            <w:pPr>
              <w:jc w:val="center"/>
              <w:rPr>
                <w:i/>
                <w:color w:val="0070C0"/>
              </w:rPr>
            </w:pPr>
            <w:r w:rsidRPr="003E43B4">
              <w:rPr>
                <w:i/>
                <w:color w:val="0070C0"/>
              </w:rPr>
              <w:t>The Rule of Law</w:t>
            </w:r>
          </w:p>
        </w:tc>
        <w:tc>
          <w:tcPr>
            <w:tcW w:w="13125" w:type="dxa"/>
            <w:gridSpan w:val="5"/>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12909"/>
            </w:tblGrid>
            <w:tr w:rsidR="003E43B4" w:rsidRPr="003E43B4">
              <w:trPr>
                <w:trHeight w:val="2259"/>
              </w:trPr>
              <w:tc>
                <w:tcPr>
                  <w:tcW w:w="0" w:type="auto"/>
                </w:tcPr>
                <w:p w:rsidR="003E43B4" w:rsidRPr="003E43B4" w:rsidRDefault="003E43B4" w:rsidP="003E43B4">
                  <w:pPr>
                    <w:autoSpaceDE w:val="0"/>
                    <w:autoSpaceDN w:val="0"/>
                    <w:adjustRightInd w:val="0"/>
                    <w:spacing w:after="0" w:line="240" w:lineRule="auto"/>
                    <w:rPr>
                      <w:rFonts w:ascii="Calibri" w:hAnsi="Calibri" w:cs="Calibri"/>
                      <w:i/>
                      <w:color w:val="0070C0"/>
                    </w:rPr>
                  </w:pPr>
                  <w:r w:rsidRPr="003E43B4">
                    <w:rPr>
                      <w:rFonts w:ascii="Calibri" w:hAnsi="Calibri" w:cs="Calibri"/>
                      <w:i/>
                      <w:color w:val="0070C0"/>
                    </w:rPr>
                    <w:t xml:space="preserve">Establishing new classroom rules, regulations and reward systems. </w:t>
                  </w:r>
                </w:p>
                <w:p w:rsidR="003E43B4" w:rsidRPr="003E43B4" w:rsidRDefault="003E43B4" w:rsidP="003E43B4">
                  <w:pPr>
                    <w:autoSpaceDE w:val="0"/>
                    <w:autoSpaceDN w:val="0"/>
                    <w:adjustRightInd w:val="0"/>
                    <w:spacing w:after="0" w:line="240" w:lineRule="auto"/>
                    <w:rPr>
                      <w:rFonts w:ascii="Calibri" w:hAnsi="Calibri" w:cs="Calibri"/>
                      <w:i/>
                      <w:color w:val="0070C0"/>
                    </w:rPr>
                  </w:pPr>
                  <w:r w:rsidRPr="003E43B4">
                    <w:rPr>
                      <w:rFonts w:ascii="Calibri" w:hAnsi="Calibri" w:cs="Calibri"/>
                      <w:b/>
                      <w:bCs/>
                      <w:i/>
                      <w:color w:val="0070C0"/>
                    </w:rPr>
                    <w:t xml:space="preserve">PHSE </w:t>
                  </w:r>
                </w:p>
                <w:p w:rsidR="003E43B4" w:rsidRPr="003E43B4" w:rsidRDefault="003E43B4" w:rsidP="003E43B4">
                  <w:pPr>
                    <w:autoSpaceDE w:val="0"/>
                    <w:autoSpaceDN w:val="0"/>
                    <w:adjustRightInd w:val="0"/>
                    <w:spacing w:after="0" w:line="240" w:lineRule="auto"/>
                    <w:rPr>
                      <w:rFonts w:ascii="Calibri" w:hAnsi="Calibri" w:cs="Calibri"/>
                      <w:i/>
                      <w:color w:val="0070C0"/>
                    </w:rPr>
                  </w:pPr>
                  <w:r w:rsidRPr="003E43B4">
                    <w:rPr>
                      <w:rFonts w:ascii="Calibri" w:hAnsi="Calibri" w:cs="Calibri"/>
                      <w:b/>
                      <w:bCs/>
                      <w:i/>
                      <w:color w:val="0070C0"/>
                    </w:rPr>
                    <w:t xml:space="preserve">The World I Live In </w:t>
                  </w:r>
                </w:p>
                <w:p w:rsidR="003E43B4" w:rsidRPr="003E43B4" w:rsidRDefault="003E43B4" w:rsidP="003E43B4">
                  <w:pPr>
                    <w:autoSpaceDE w:val="0"/>
                    <w:autoSpaceDN w:val="0"/>
                    <w:adjustRightInd w:val="0"/>
                    <w:spacing w:after="0" w:line="240" w:lineRule="auto"/>
                    <w:rPr>
                      <w:rFonts w:ascii="Calibri" w:hAnsi="Calibri" w:cs="Calibri"/>
                      <w:i/>
                      <w:color w:val="0070C0"/>
                    </w:rPr>
                  </w:pPr>
                  <w:r w:rsidRPr="003E43B4">
                    <w:rPr>
                      <w:rFonts w:ascii="Calibri" w:hAnsi="Calibri" w:cs="Calibri"/>
                      <w:i/>
                      <w:color w:val="0070C0"/>
                    </w:rPr>
                    <w:t xml:space="preserve">Examples of things we are allowed/not allowed to do in school (rules). Rules help us; rules we have in the classroom and at home. Rules in school that help to keep us safe and how they do this. Rules and laws help us to live and work with other people outside of school. What would happen if we did not have rules and laws or if people ignored them? </w:t>
                  </w:r>
                </w:p>
                <w:p w:rsidR="003E43B4" w:rsidRPr="003E43B4" w:rsidRDefault="003E43B4" w:rsidP="003E43B4">
                  <w:pPr>
                    <w:autoSpaceDE w:val="0"/>
                    <w:autoSpaceDN w:val="0"/>
                    <w:adjustRightInd w:val="0"/>
                    <w:spacing w:after="0" w:line="240" w:lineRule="auto"/>
                    <w:rPr>
                      <w:rFonts w:ascii="Calibri" w:hAnsi="Calibri" w:cs="Calibri"/>
                      <w:i/>
                      <w:color w:val="0070C0"/>
                    </w:rPr>
                  </w:pPr>
                  <w:r w:rsidRPr="003E43B4">
                    <w:rPr>
                      <w:rFonts w:ascii="Calibri" w:hAnsi="Calibri" w:cs="Calibri"/>
                      <w:b/>
                      <w:bCs/>
                      <w:i/>
                      <w:color w:val="0070C0"/>
                    </w:rPr>
                    <w:t xml:space="preserve">Community Inclusion </w:t>
                  </w:r>
                </w:p>
                <w:p w:rsidR="003E43B4" w:rsidRPr="003E43B4" w:rsidRDefault="003E43B4" w:rsidP="003E43B4">
                  <w:pPr>
                    <w:autoSpaceDE w:val="0"/>
                    <w:autoSpaceDN w:val="0"/>
                    <w:adjustRightInd w:val="0"/>
                    <w:spacing w:after="0" w:line="240" w:lineRule="auto"/>
                    <w:rPr>
                      <w:rFonts w:ascii="Calibri" w:hAnsi="Calibri" w:cs="Calibri"/>
                      <w:i/>
                      <w:color w:val="0070C0"/>
                    </w:rPr>
                  </w:pPr>
                  <w:r w:rsidRPr="003E43B4">
                    <w:rPr>
                      <w:rFonts w:ascii="Calibri" w:hAnsi="Calibri" w:cs="Calibri"/>
                      <w:b/>
                      <w:bCs/>
                      <w:i/>
                      <w:color w:val="0070C0"/>
                    </w:rPr>
                    <w:t xml:space="preserve">Safety Rules </w:t>
                  </w:r>
                </w:p>
                <w:p w:rsidR="003E43B4" w:rsidRPr="003E43B4" w:rsidRDefault="003E43B4" w:rsidP="003E43B4">
                  <w:pPr>
                    <w:autoSpaceDE w:val="0"/>
                    <w:autoSpaceDN w:val="0"/>
                    <w:adjustRightInd w:val="0"/>
                    <w:spacing w:after="0" w:line="240" w:lineRule="auto"/>
                    <w:rPr>
                      <w:rFonts w:ascii="Calibri" w:hAnsi="Calibri" w:cs="Calibri"/>
                      <w:i/>
                      <w:color w:val="0070C0"/>
                    </w:rPr>
                  </w:pPr>
                  <w:r w:rsidRPr="003E43B4">
                    <w:rPr>
                      <w:rFonts w:ascii="Calibri" w:hAnsi="Calibri" w:cs="Calibri"/>
                      <w:i/>
                      <w:color w:val="0070C0"/>
                    </w:rPr>
                    <w:t>Developing learning rules and conventions for community skills visits through the immersion room and school site. Road Safety</w:t>
                  </w:r>
                  <w:r w:rsidR="00EC4E5A">
                    <w:rPr>
                      <w:rFonts w:ascii="Calibri" w:hAnsi="Calibri" w:cs="Calibri"/>
                      <w:i/>
                      <w:color w:val="0070C0"/>
                    </w:rPr>
                    <w:t xml:space="preserve">, </w:t>
                  </w:r>
                  <w:r w:rsidR="00EC4E5A" w:rsidRPr="00523BA5">
                    <w:rPr>
                      <w:rFonts w:ascii="Calibri" w:hAnsi="Calibri" w:cs="Calibri"/>
                      <w:i/>
                      <w:color w:val="0070C0"/>
                    </w:rPr>
                    <w:t>S</w:t>
                  </w:r>
                  <w:r w:rsidR="004E1644" w:rsidRPr="00523BA5">
                    <w:rPr>
                      <w:rFonts w:ascii="Calibri" w:hAnsi="Calibri" w:cs="Calibri"/>
                      <w:i/>
                      <w:color w:val="0070C0"/>
                    </w:rPr>
                    <w:t xml:space="preserve">taying safe when out and about, Strange Danger. </w:t>
                  </w:r>
                </w:p>
              </w:tc>
            </w:tr>
          </w:tbl>
          <w:p w:rsidR="003E43B4" w:rsidRPr="003E43B4" w:rsidRDefault="003E43B4" w:rsidP="003E43B4">
            <w:pPr>
              <w:rPr>
                <w:i/>
                <w:color w:val="0070C0"/>
              </w:rPr>
            </w:pPr>
          </w:p>
        </w:tc>
      </w:tr>
      <w:tr w:rsidR="003E43B4" w:rsidRPr="006802A5" w:rsidTr="000E713A">
        <w:tc>
          <w:tcPr>
            <w:tcW w:w="2263" w:type="dxa"/>
            <w:gridSpan w:val="2"/>
            <w:shd w:val="clear" w:color="auto" w:fill="auto"/>
          </w:tcPr>
          <w:p w:rsidR="003E43B4" w:rsidRPr="003E43B4" w:rsidRDefault="003E43B4" w:rsidP="003E43B4">
            <w:pPr>
              <w:jc w:val="center"/>
              <w:rPr>
                <w:i/>
                <w:color w:val="0070C0"/>
              </w:rPr>
            </w:pPr>
            <w:r>
              <w:rPr>
                <w:i/>
                <w:color w:val="0070C0"/>
              </w:rPr>
              <w:t>Individual Liberty</w:t>
            </w:r>
          </w:p>
        </w:tc>
        <w:tc>
          <w:tcPr>
            <w:tcW w:w="13125" w:type="dxa"/>
            <w:gridSpan w:val="5"/>
            <w:shd w:val="clear" w:color="auto" w:fill="auto"/>
            <w:vAlign w:val="center"/>
          </w:tcPr>
          <w:p w:rsidR="00EC4E5A" w:rsidRDefault="003E43B4" w:rsidP="001E0FA9">
            <w:pPr>
              <w:pStyle w:val="ListParagraph"/>
              <w:numPr>
                <w:ilvl w:val="0"/>
                <w:numId w:val="7"/>
              </w:numPr>
              <w:autoSpaceDE w:val="0"/>
              <w:autoSpaceDN w:val="0"/>
              <w:adjustRightInd w:val="0"/>
              <w:rPr>
                <w:rFonts w:ascii="Calibri" w:hAnsi="Calibri" w:cs="Calibri"/>
                <w:i/>
                <w:color w:val="0070C0"/>
              </w:rPr>
            </w:pPr>
            <w:r w:rsidRPr="00EC4E5A">
              <w:rPr>
                <w:rFonts w:ascii="Calibri" w:hAnsi="Calibri" w:cs="Calibri"/>
                <w:i/>
                <w:color w:val="0070C0"/>
              </w:rPr>
              <w:t>Black History Month – Key figures in history campaigning for freedom</w:t>
            </w:r>
          </w:p>
          <w:p w:rsidR="00EC4E5A" w:rsidRDefault="003E43B4" w:rsidP="001E0FA9">
            <w:pPr>
              <w:pStyle w:val="ListParagraph"/>
              <w:numPr>
                <w:ilvl w:val="0"/>
                <w:numId w:val="7"/>
              </w:numPr>
              <w:autoSpaceDE w:val="0"/>
              <w:autoSpaceDN w:val="0"/>
              <w:adjustRightInd w:val="0"/>
              <w:rPr>
                <w:rFonts w:ascii="Calibri" w:hAnsi="Calibri" w:cs="Calibri"/>
                <w:i/>
                <w:color w:val="0070C0"/>
              </w:rPr>
            </w:pPr>
            <w:r w:rsidRPr="00EC4E5A">
              <w:rPr>
                <w:rFonts w:ascii="Calibri" w:hAnsi="Calibri" w:cs="Calibri"/>
                <w:i/>
                <w:color w:val="0070C0"/>
              </w:rPr>
              <w:t xml:space="preserve"> Pupils encouraged to make independent choices with the knowledge that they are in a safe, secure environment</w:t>
            </w:r>
          </w:p>
          <w:p w:rsidR="00EC4E5A" w:rsidRDefault="003E43B4" w:rsidP="001E0FA9">
            <w:pPr>
              <w:pStyle w:val="ListParagraph"/>
              <w:numPr>
                <w:ilvl w:val="0"/>
                <w:numId w:val="7"/>
              </w:numPr>
              <w:autoSpaceDE w:val="0"/>
              <w:autoSpaceDN w:val="0"/>
              <w:adjustRightInd w:val="0"/>
              <w:rPr>
                <w:rFonts w:ascii="Calibri" w:hAnsi="Calibri" w:cs="Calibri"/>
                <w:i/>
                <w:color w:val="0070C0"/>
              </w:rPr>
            </w:pPr>
            <w:r w:rsidRPr="00EC4E5A">
              <w:rPr>
                <w:rFonts w:ascii="Calibri" w:hAnsi="Calibri" w:cs="Calibri"/>
                <w:i/>
                <w:color w:val="0070C0"/>
              </w:rPr>
              <w:t>Robust anti bullying culture</w:t>
            </w:r>
            <w:r w:rsidR="000E713A">
              <w:rPr>
                <w:rFonts w:ascii="Calibri" w:hAnsi="Calibri" w:cs="Calibri"/>
                <w:i/>
                <w:color w:val="0070C0"/>
              </w:rPr>
              <w:t xml:space="preserve"> </w:t>
            </w:r>
            <w:r w:rsidRPr="00EC4E5A">
              <w:rPr>
                <w:rFonts w:ascii="Calibri" w:hAnsi="Calibri" w:cs="Calibri"/>
                <w:i/>
                <w:color w:val="0070C0"/>
              </w:rPr>
              <w:t>Remembrance Day Assembly and 1 minute silence.</w:t>
            </w:r>
          </w:p>
          <w:p w:rsidR="00EC4E5A" w:rsidRDefault="003E43B4" w:rsidP="001E0FA9">
            <w:pPr>
              <w:pStyle w:val="ListParagraph"/>
              <w:numPr>
                <w:ilvl w:val="0"/>
                <w:numId w:val="7"/>
              </w:numPr>
              <w:autoSpaceDE w:val="0"/>
              <w:autoSpaceDN w:val="0"/>
              <w:adjustRightInd w:val="0"/>
              <w:rPr>
                <w:rFonts w:ascii="Calibri" w:hAnsi="Calibri" w:cs="Calibri"/>
                <w:i/>
                <w:color w:val="0070C0"/>
              </w:rPr>
            </w:pPr>
            <w:r w:rsidRPr="00EC4E5A">
              <w:rPr>
                <w:rFonts w:ascii="Calibri" w:hAnsi="Calibri" w:cs="Calibri"/>
                <w:i/>
                <w:color w:val="0070C0"/>
              </w:rPr>
              <w:lastRenderedPageBreak/>
              <w:t>World Book Day – Self Expression</w:t>
            </w:r>
          </w:p>
          <w:p w:rsidR="003E43B4" w:rsidRPr="00EC4E5A" w:rsidRDefault="003E43B4" w:rsidP="001E0FA9">
            <w:pPr>
              <w:pStyle w:val="ListParagraph"/>
              <w:numPr>
                <w:ilvl w:val="0"/>
                <w:numId w:val="7"/>
              </w:numPr>
              <w:autoSpaceDE w:val="0"/>
              <w:autoSpaceDN w:val="0"/>
              <w:adjustRightInd w:val="0"/>
              <w:rPr>
                <w:rFonts w:ascii="Calibri" w:hAnsi="Calibri" w:cs="Calibri"/>
                <w:i/>
                <w:color w:val="0070C0"/>
              </w:rPr>
            </w:pPr>
            <w:r w:rsidRPr="00EC4E5A">
              <w:rPr>
                <w:rFonts w:ascii="Calibri" w:hAnsi="Calibri" w:cs="Calibri"/>
                <w:i/>
                <w:color w:val="0070C0"/>
              </w:rPr>
              <w:t>Charitable events e.g., Children in Need</w:t>
            </w:r>
            <w:r w:rsidR="00EC4E5A">
              <w:rPr>
                <w:rFonts w:ascii="Calibri" w:hAnsi="Calibri" w:cs="Calibri"/>
                <w:i/>
                <w:color w:val="0070C0"/>
              </w:rPr>
              <w:t xml:space="preserve">, </w:t>
            </w:r>
            <w:r w:rsidR="00EC4E5A" w:rsidRPr="00523BA5">
              <w:rPr>
                <w:rFonts w:ascii="Calibri" w:hAnsi="Calibri" w:cs="Calibri"/>
                <w:i/>
                <w:color w:val="0070C0"/>
              </w:rPr>
              <w:t xml:space="preserve">Harvest Festival </w:t>
            </w:r>
          </w:p>
        </w:tc>
      </w:tr>
      <w:tr w:rsidR="003E43B4" w:rsidRPr="006802A5" w:rsidTr="000E713A">
        <w:tc>
          <w:tcPr>
            <w:tcW w:w="2263" w:type="dxa"/>
            <w:gridSpan w:val="2"/>
            <w:shd w:val="clear" w:color="auto" w:fill="auto"/>
          </w:tcPr>
          <w:p w:rsidR="003E43B4" w:rsidRDefault="003E43B4" w:rsidP="003E43B4">
            <w:pPr>
              <w:jc w:val="center"/>
              <w:rPr>
                <w:i/>
                <w:color w:val="0070C0"/>
              </w:rPr>
            </w:pPr>
            <w:r>
              <w:rPr>
                <w:i/>
                <w:color w:val="0070C0"/>
              </w:rPr>
              <w:lastRenderedPageBreak/>
              <w:t>Mutual Respect</w:t>
            </w:r>
          </w:p>
        </w:tc>
        <w:tc>
          <w:tcPr>
            <w:tcW w:w="13125" w:type="dxa"/>
            <w:gridSpan w:val="5"/>
            <w:shd w:val="clear" w:color="auto" w:fill="auto"/>
            <w:vAlign w:val="center"/>
          </w:tcPr>
          <w:p w:rsidR="003E43B4" w:rsidRDefault="003E43B4" w:rsidP="001E0FA9">
            <w:pPr>
              <w:pStyle w:val="ListParagraph"/>
              <w:numPr>
                <w:ilvl w:val="0"/>
                <w:numId w:val="3"/>
              </w:numPr>
              <w:autoSpaceDE w:val="0"/>
              <w:autoSpaceDN w:val="0"/>
              <w:adjustRightInd w:val="0"/>
              <w:rPr>
                <w:rFonts w:ascii="Calibri" w:hAnsi="Calibri" w:cs="Calibri"/>
                <w:i/>
                <w:color w:val="0070C0"/>
              </w:rPr>
            </w:pPr>
            <w:r w:rsidRPr="003E43B4">
              <w:rPr>
                <w:rFonts w:ascii="Calibri" w:hAnsi="Calibri" w:cs="Calibri"/>
                <w:i/>
                <w:color w:val="0070C0"/>
              </w:rPr>
              <w:t>Simple differences and similarities between people.</w:t>
            </w:r>
          </w:p>
          <w:p w:rsidR="003E43B4" w:rsidRDefault="003E43B4" w:rsidP="001E0FA9">
            <w:pPr>
              <w:pStyle w:val="ListParagraph"/>
              <w:numPr>
                <w:ilvl w:val="0"/>
                <w:numId w:val="3"/>
              </w:numPr>
              <w:autoSpaceDE w:val="0"/>
              <w:autoSpaceDN w:val="0"/>
              <w:adjustRightInd w:val="0"/>
              <w:rPr>
                <w:rFonts w:ascii="Calibri" w:hAnsi="Calibri" w:cs="Calibri"/>
                <w:i/>
                <w:color w:val="0070C0"/>
              </w:rPr>
            </w:pPr>
            <w:r w:rsidRPr="003E43B4">
              <w:rPr>
                <w:rFonts w:ascii="Calibri" w:hAnsi="Calibri" w:cs="Calibri"/>
                <w:i/>
                <w:color w:val="0070C0"/>
              </w:rPr>
              <w:t xml:space="preserve"> Things that all people have in common. Identify some differences and similarities between people in terms of ethnicity, culture, religious identity etc. (protected characteristics in the Equality Act 2010). </w:t>
            </w:r>
          </w:p>
          <w:p w:rsidR="00993FB0" w:rsidRDefault="003E43B4" w:rsidP="001E0FA9">
            <w:pPr>
              <w:pStyle w:val="ListParagraph"/>
              <w:numPr>
                <w:ilvl w:val="0"/>
                <w:numId w:val="3"/>
              </w:numPr>
              <w:autoSpaceDE w:val="0"/>
              <w:autoSpaceDN w:val="0"/>
              <w:adjustRightInd w:val="0"/>
              <w:rPr>
                <w:rFonts w:ascii="Calibri" w:hAnsi="Calibri" w:cs="Calibri"/>
                <w:i/>
                <w:color w:val="0070C0"/>
              </w:rPr>
            </w:pPr>
            <w:r w:rsidRPr="003E43B4">
              <w:rPr>
                <w:rFonts w:ascii="Calibri" w:hAnsi="Calibri" w:cs="Calibri"/>
                <w:i/>
                <w:color w:val="0070C0"/>
              </w:rPr>
              <w:t xml:space="preserve">Recognise that people who share one characteristic (e.g. race, religion, gender or disability) are all different and unique. Different jobs that people we know do. </w:t>
            </w:r>
          </w:p>
          <w:p w:rsidR="00993FB0" w:rsidRDefault="003E43B4" w:rsidP="001E0FA9">
            <w:pPr>
              <w:pStyle w:val="ListParagraph"/>
              <w:numPr>
                <w:ilvl w:val="0"/>
                <w:numId w:val="3"/>
              </w:numPr>
              <w:autoSpaceDE w:val="0"/>
              <w:autoSpaceDN w:val="0"/>
              <w:adjustRightInd w:val="0"/>
              <w:rPr>
                <w:rFonts w:ascii="Calibri" w:hAnsi="Calibri" w:cs="Calibri"/>
                <w:i/>
                <w:color w:val="0070C0"/>
              </w:rPr>
            </w:pPr>
            <w:r w:rsidRPr="003E43B4">
              <w:rPr>
                <w:rFonts w:ascii="Calibri" w:hAnsi="Calibri" w:cs="Calibri"/>
                <w:i/>
                <w:color w:val="0070C0"/>
              </w:rPr>
              <w:t xml:space="preserve">Ways in which different adults who work in school contribute to school life. Ranges of jobs that people might have and the qualities they might need to do them. A job we might like to do in the future. Jobs people do in the wider community that can help in an emergency (fire-fighters, police, ambulance staff, hospital staff); </w:t>
            </w:r>
          </w:p>
          <w:p w:rsidR="00993FB0" w:rsidRPr="00993FB0" w:rsidRDefault="003E43B4" w:rsidP="001E0FA9">
            <w:pPr>
              <w:pStyle w:val="ListParagraph"/>
              <w:numPr>
                <w:ilvl w:val="0"/>
                <w:numId w:val="3"/>
              </w:numPr>
              <w:autoSpaceDE w:val="0"/>
              <w:autoSpaceDN w:val="0"/>
              <w:adjustRightInd w:val="0"/>
              <w:rPr>
                <w:rFonts w:ascii="Calibri" w:hAnsi="Calibri" w:cs="Calibri"/>
                <w:i/>
                <w:color w:val="0070C0"/>
              </w:rPr>
            </w:pPr>
            <w:r w:rsidRPr="003E43B4">
              <w:rPr>
                <w:rFonts w:ascii="Calibri" w:hAnsi="Calibri" w:cs="Calibri"/>
                <w:i/>
                <w:color w:val="0070C0"/>
              </w:rPr>
              <w:t>How the community is helped through the work they do. Why we should not call emergency services for a joke or a dare; the possible impact this might have on ourselves or others. How strengths, qualities and things we learn in school might link to possible future jobs.</w:t>
            </w:r>
          </w:p>
          <w:p w:rsidR="00993FB0" w:rsidRPr="00993FB0" w:rsidRDefault="00993FB0" w:rsidP="001E0FA9">
            <w:pPr>
              <w:pStyle w:val="ListParagraph"/>
              <w:numPr>
                <w:ilvl w:val="0"/>
                <w:numId w:val="3"/>
              </w:numPr>
              <w:autoSpaceDE w:val="0"/>
              <w:autoSpaceDN w:val="0"/>
              <w:adjustRightInd w:val="0"/>
              <w:rPr>
                <w:rFonts w:ascii="Calibri" w:hAnsi="Calibri" w:cs="Calibri"/>
                <w:i/>
                <w:color w:val="0070C0"/>
              </w:rPr>
            </w:pPr>
            <w:r w:rsidRPr="00993FB0">
              <w:rPr>
                <w:rFonts w:ascii="Calibri" w:hAnsi="Calibri" w:cs="Calibri"/>
                <w:i/>
                <w:color w:val="0070C0"/>
              </w:rPr>
              <w:t>Celebrate others achievements</w:t>
            </w:r>
            <w:r>
              <w:rPr>
                <w:rFonts w:ascii="Calibri" w:hAnsi="Calibri" w:cs="Calibri"/>
                <w:i/>
                <w:color w:val="0070C0"/>
              </w:rPr>
              <w:t>-Merit Assembly</w:t>
            </w:r>
            <w:r w:rsidR="00EC4E5A">
              <w:rPr>
                <w:rFonts w:ascii="Calibri" w:hAnsi="Calibri" w:cs="Calibri"/>
                <w:i/>
                <w:color w:val="0070C0"/>
              </w:rPr>
              <w:t xml:space="preserve">, </w:t>
            </w:r>
            <w:r w:rsidR="00EC4E5A" w:rsidRPr="00523BA5">
              <w:rPr>
                <w:rFonts w:ascii="Calibri" w:hAnsi="Calibri" w:cs="Calibri"/>
                <w:i/>
                <w:color w:val="0070C0"/>
              </w:rPr>
              <w:t>Tapestry posts from home</w:t>
            </w:r>
          </w:p>
          <w:p w:rsidR="00993FB0" w:rsidRPr="00993FB0" w:rsidRDefault="00EC4E5A" w:rsidP="001E0FA9">
            <w:pPr>
              <w:pStyle w:val="ListParagraph"/>
              <w:numPr>
                <w:ilvl w:val="0"/>
                <w:numId w:val="3"/>
              </w:numPr>
              <w:autoSpaceDE w:val="0"/>
              <w:autoSpaceDN w:val="0"/>
              <w:adjustRightInd w:val="0"/>
              <w:rPr>
                <w:rFonts w:ascii="Calibri" w:hAnsi="Calibri" w:cs="Calibri"/>
                <w:i/>
                <w:color w:val="0070C0"/>
              </w:rPr>
            </w:pPr>
            <w:r>
              <w:rPr>
                <w:rFonts w:ascii="Calibri" w:hAnsi="Calibri" w:cs="Calibri"/>
                <w:i/>
                <w:color w:val="0070C0"/>
              </w:rPr>
              <w:t xml:space="preserve">World Wildlife Day and </w:t>
            </w:r>
            <w:r w:rsidRPr="00523BA5">
              <w:rPr>
                <w:rFonts w:ascii="Calibri" w:hAnsi="Calibri" w:cs="Calibri"/>
                <w:i/>
                <w:color w:val="0070C0"/>
              </w:rPr>
              <w:t>Recycling week</w:t>
            </w:r>
            <w:r w:rsidR="00523BA5">
              <w:rPr>
                <w:rFonts w:ascii="Calibri" w:hAnsi="Calibri" w:cs="Calibri"/>
                <w:i/>
                <w:color w:val="0070C0"/>
              </w:rPr>
              <w:t>:</w:t>
            </w:r>
            <w:r w:rsidRPr="00523BA5">
              <w:rPr>
                <w:rFonts w:ascii="Calibri" w:hAnsi="Calibri" w:cs="Calibri"/>
                <w:i/>
                <w:color w:val="0070C0"/>
              </w:rPr>
              <w:t xml:space="preserve"> </w:t>
            </w:r>
            <w:r w:rsidR="00993FB0" w:rsidRPr="00993FB0">
              <w:rPr>
                <w:rFonts w:ascii="Calibri" w:hAnsi="Calibri" w:cs="Calibri"/>
                <w:i/>
                <w:color w:val="0070C0"/>
              </w:rPr>
              <w:t>The importance of taking care of our environment. Recognising right from wrong. Being part of the community with the same goal.</w:t>
            </w:r>
          </w:p>
          <w:p w:rsidR="00993FB0" w:rsidRPr="00CF68F5" w:rsidRDefault="00993FB0" w:rsidP="001E0FA9">
            <w:pPr>
              <w:pStyle w:val="ListParagraph"/>
              <w:numPr>
                <w:ilvl w:val="0"/>
                <w:numId w:val="3"/>
              </w:numPr>
              <w:autoSpaceDE w:val="0"/>
              <w:autoSpaceDN w:val="0"/>
              <w:adjustRightInd w:val="0"/>
              <w:rPr>
                <w:rFonts w:ascii="Calibri" w:hAnsi="Calibri" w:cs="Calibri"/>
                <w:i/>
                <w:color w:val="0070C0"/>
              </w:rPr>
            </w:pPr>
            <w:r w:rsidRPr="00993FB0">
              <w:rPr>
                <w:rFonts w:ascii="Calibri" w:hAnsi="Calibri" w:cs="Calibri"/>
                <w:i/>
                <w:color w:val="0070C0"/>
              </w:rPr>
              <w:t xml:space="preserve"> </w:t>
            </w:r>
            <w:r w:rsidRPr="00CF68F5">
              <w:rPr>
                <w:rFonts w:ascii="Calibri" w:hAnsi="Calibri" w:cs="Calibri"/>
                <w:i/>
                <w:color w:val="0070C0"/>
              </w:rPr>
              <w:t>International Nurses Day, how do nurses help us? What do they do? How can we help them?</w:t>
            </w:r>
            <w:r w:rsidR="00C629CE" w:rsidRPr="00CF68F5">
              <w:rPr>
                <w:rFonts w:ascii="Calibri" w:hAnsi="Calibri" w:cs="Calibri"/>
                <w:i/>
                <w:color w:val="0070C0"/>
              </w:rPr>
              <w:t xml:space="preserve"> </w:t>
            </w:r>
          </w:p>
          <w:p w:rsidR="00993FB0" w:rsidRPr="003E43B4" w:rsidRDefault="00993FB0" w:rsidP="001E0FA9">
            <w:pPr>
              <w:pStyle w:val="ListParagraph"/>
              <w:numPr>
                <w:ilvl w:val="0"/>
                <w:numId w:val="3"/>
              </w:numPr>
              <w:autoSpaceDE w:val="0"/>
              <w:autoSpaceDN w:val="0"/>
              <w:adjustRightInd w:val="0"/>
              <w:rPr>
                <w:rFonts w:ascii="Calibri" w:hAnsi="Calibri" w:cs="Calibri"/>
                <w:i/>
                <w:color w:val="0070C0"/>
              </w:rPr>
            </w:pPr>
            <w:r w:rsidRPr="00CF68F5">
              <w:rPr>
                <w:rFonts w:ascii="Calibri" w:hAnsi="Calibri" w:cs="Calibri"/>
                <w:i/>
                <w:color w:val="0070C0"/>
              </w:rPr>
              <w:t xml:space="preserve">How can we support those who find </w:t>
            </w:r>
            <w:r w:rsidR="00C629CE" w:rsidRPr="00CF68F5">
              <w:rPr>
                <w:rFonts w:ascii="Calibri" w:hAnsi="Calibri" w:cs="Calibri"/>
                <w:i/>
                <w:color w:val="0070C0"/>
              </w:rPr>
              <w:t xml:space="preserve">verbal </w:t>
            </w:r>
            <w:r w:rsidRPr="00CF68F5">
              <w:rPr>
                <w:rFonts w:ascii="Calibri" w:hAnsi="Calibri" w:cs="Calibri"/>
                <w:i/>
                <w:color w:val="0070C0"/>
              </w:rPr>
              <w:t>communication difficult? Makaton sign of the week- shared in assembly.</w:t>
            </w:r>
          </w:p>
        </w:tc>
      </w:tr>
      <w:tr w:rsidR="00993FB0" w:rsidRPr="006802A5" w:rsidTr="000E713A">
        <w:tc>
          <w:tcPr>
            <w:tcW w:w="2263" w:type="dxa"/>
            <w:gridSpan w:val="2"/>
            <w:shd w:val="clear" w:color="auto" w:fill="auto"/>
          </w:tcPr>
          <w:p w:rsidR="00993FB0" w:rsidRDefault="00993FB0" w:rsidP="003E43B4">
            <w:pPr>
              <w:jc w:val="center"/>
              <w:rPr>
                <w:i/>
                <w:color w:val="0070C0"/>
              </w:rPr>
            </w:pPr>
            <w:r>
              <w:rPr>
                <w:i/>
                <w:color w:val="0070C0"/>
              </w:rPr>
              <w:t xml:space="preserve">Tolerance </w:t>
            </w:r>
            <w:r w:rsidRPr="00993FB0">
              <w:rPr>
                <w:i/>
                <w:color w:val="0070C0"/>
              </w:rPr>
              <w:t>of those of different faiths and beliefs</w:t>
            </w:r>
          </w:p>
        </w:tc>
        <w:tc>
          <w:tcPr>
            <w:tcW w:w="13125" w:type="dxa"/>
            <w:gridSpan w:val="5"/>
            <w:shd w:val="clear" w:color="auto" w:fill="auto"/>
            <w:vAlign w:val="center"/>
          </w:tcPr>
          <w:p w:rsidR="00993FB0" w:rsidRPr="00993FB0" w:rsidRDefault="00993FB0" w:rsidP="00993FB0">
            <w:pPr>
              <w:autoSpaceDE w:val="0"/>
              <w:autoSpaceDN w:val="0"/>
              <w:adjustRightInd w:val="0"/>
              <w:rPr>
                <w:rFonts w:ascii="Calibri" w:hAnsi="Calibri" w:cs="Calibri"/>
                <w:i/>
                <w:color w:val="0070C0"/>
              </w:rPr>
            </w:pPr>
            <w:r w:rsidRPr="00993FB0">
              <w:rPr>
                <w:rFonts w:ascii="Calibri" w:hAnsi="Calibri" w:cs="Calibri"/>
                <w:i/>
                <w:color w:val="0070C0"/>
              </w:rPr>
              <w:t>Art and Design</w:t>
            </w:r>
          </w:p>
          <w:p w:rsidR="00993FB0" w:rsidRPr="00993FB0" w:rsidRDefault="00993FB0" w:rsidP="001E0FA9">
            <w:pPr>
              <w:pStyle w:val="ListParagraph"/>
              <w:numPr>
                <w:ilvl w:val="0"/>
                <w:numId w:val="3"/>
              </w:numPr>
              <w:autoSpaceDE w:val="0"/>
              <w:autoSpaceDN w:val="0"/>
              <w:adjustRightInd w:val="0"/>
              <w:rPr>
                <w:rFonts w:ascii="Calibri" w:hAnsi="Calibri" w:cs="Calibri"/>
                <w:i/>
                <w:color w:val="0070C0"/>
              </w:rPr>
            </w:pPr>
            <w:r w:rsidRPr="00993FB0">
              <w:rPr>
                <w:rFonts w:ascii="Calibri" w:hAnsi="Calibri" w:cs="Calibri"/>
                <w:i/>
                <w:color w:val="0070C0"/>
              </w:rPr>
              <w:t>Art from different religions – looking at pattern and iconography found in celebrations of different gods. Gain Knowledge and skills around creating prints and patterns of religious symbols</w:t>
            </w:r>
          </w:p>
          <w:p w:rsidR="005238F8" w:rsidRDefault="005238F8" w:rsidP="005238F8">
            <w:pPr>
              <w:autoSpaceDE w:val="0"/>
              <w:autoSpaceDN w:val="0"/>
              <w:adjustRightInd w:val="0"/>
              <w:rPr>
                <w:rFonts w:ascii="Calibri" w:hAnsi="Calibri" w:cs="Calibri"/>
                <w:i/>
                <w:color w:val="0070C0"/>
              </w:rPr>
            </w:pPr>
            <w:r>
              <w:rPr>
                <w:rFonts w:ascii="Calibri" w:hAnsi="Calibri" w:cs="Calibri"/>
                <w:i/>
                <w:color w:val="0070C0"/>
              </w:rPr>
              <w:t>Religious Educatio</w:t>
            </w:r>
            <w:r w:rsidR="00EC4E5A">
              <w:rPr>
                <w:rFonts w:ascii="Calibri" w:hAnsi="Calibri" w:cs="Calibri"/>
                <w:i/>
                <w:color w:val="0070C0"/>
              </w:rPr>
              <w:t>n</w:t>
            </w:r>
          </w:p>
          <w:p w:rsidR="00993FB0" w:rsidRPr="005238F8" w:rsidRDefault="005238F8" w:rsidP="001E0FA9">
            <w:pPr>
              <w:pStyle w:val="ListParagraph"/>
              <w:numPr>
                <w:ilvl w:val="0"/>
                <w:numId w:val="3"/>
              </w:numPr>
              <w:autoSpaceDE w:val="0"/>
              <w:autoSpaceDN w:val="0"/>
              <w:adjustRightInd w:val="0"/>
              <w:rPr>
                <w:rFonts w:ascii="Calibri" w:hAnsi="Calibri" w:cs="Calibri"/>
                <w:i/>
                <w:color w:val="0070C0"/>
              </w:rPr>
            </w:pPr>
            <w:r w:rsidRPr="00523BA5">
              <w:rPr>
                <w:rFonts w:ascii="Calibri" w:hAnsi="Calibri" w:cs="Calibri"/>
                <w:i/>
                <w:color w:val="0070C0"/>
              </w:rPr>
              <w:t>S</w:t>
            </w:r>
            <w:r w:rsidR="00993FB0" w:rsidRPr="00523BA5">
              <w:rPr>
                <w:rFonts w:ascii="Calibri" w:hAnsi="Calibri" w:cs="Calibri"/>
                <w:i/>
                <w:color w:val="0070C0"/>
              </w:rPr>
              <w:t xml:space="preserve">tudy </w:t>
            </w:r>
            <w:r w:rsidR="00C629CE" w:rsidRPr="00523BA5">
              <w:rPr>
                <w:rFonts w:ascii="Calibri" w:hAnsi="Calibri" w:cs="Calibri"/>
                <w:i/>
                <w:color w:val="0070C0"/>
              </w:rPr>
              <w:t>of other religions (Islam, Hinduism</w:t>
            </w:r>
            <w:r w:rsidR="00993FB0" w:rsidRPr="00523BA5">
              <w:rPr>
                <w:rFonts w:ascii="Calibri" w:hAnsi="Calibri" w:cs="Calibri"/>
                <w:i/>
                <w:color w:val="0070C0"/>
              </w:rPr>
              <w:t>)</w:t>
            </w:r>
            <w:r w:rsidR="00EC4E5A" w:rsidRPr="00523BA5">
              <w:rPr>
                <w:rFonts w:ascii="Calibri" w:hAnsi="Calibri" w:cs="Calibri"/>
                <w:i/>
                <w:color w:val="0070C0"/>
              </w:rPr>
              <w:t xml:space="preserve">- </w:t>
            </w:r>
            <w:r w:rsidR="00EC4E5A" w:rsidRPr="003341AF">
              <w:rPr>
                <w:rFonts w:ascii="Calibri" w:hAnsi="Calibri" w:cs="Calibri"/>
                <w:i/>
                <w:color w:val="0070C0"/>
              </w:rPr>
              <w:t>Diwali</w:t>
            </w:r>
            <w:r w:rsidR="0086015B" w:rsidRPr="003341AF">
              <w:rPr>
                <w:color w:val="0070C0"/>
              </w:rPr>
              <w:t xml:space="preserve">, </w:t>
            </w:r>
            <w:r w:rsidR="0086015B" w:rsidRPr="0086015B">
              <w:rPr>
                <w:rFonts w:ascii="Calibri" w:hAnsi="Calibri" w:cs="Calibri"/>
                <w:i/>
                <w:color w:val="0070C0"/>
              </w:rPr>
              <w:t>Judaism</w:t>
            </w:r>
            <w:r w:rsidR="0086015B">
              <w:rPr>
                <w:rFonts w:ascii="Calibri" w:hAnsi="Calibri" w:cs="Calibri"/>
                <w:i/>
                <w:color w:val="0070C0"/>
              </w:rPr>
              <w:t>,</w:t>
            </w:r>
          </w:p>
          <w:p w:rsidR="00993FB0" w:rsidRPr="00CF68F5" w:rsidRDefault="00993FB0" w:rsidP="001E0FA9">
            <w:pPr>
              <w:pStyle w:val="ListParagraph"/>
              <w:numPr>
                <w:ilvl w:val="0"/>
                <w:numId w:val="3"/>
              </w:numPr>
              <w:autoSpaceDE w:val="0"/>
              <w:autoSpaceDN w:val="0"/>
              <w:adjustRightInd w:val="0"/>
              <w:rPr>
                <w:rFonts w:ascii="Calibri" w:hAnsi="Calibri" w:cs="Calibri"/>
                <w:i/>
                <w:color w:val="0070C0"/>
              </w:rPr>
            </w:pPr>
            <w:r w:rsidRPr="00993FB0">
              <w:rPr>
                <w:rFonts w:ascii="Calibri" w:hAnsi="Calibri" w:cs="Calibri"/>
                <w:i/>
                <w:color w:val="0070C0"/>
              </w:rPr>
              <w:t>Chinese</w:t>
            </w:r>
            <w:r w:rsidRPr="00C629CE">
              <w:rPr>
                <w:rFonts w:ascii="Calibri" w:hAnsi="Calibri" w:cs="Calibri"/>
                <w:i/>
                <w:color w:val="FF0000"/>
              </w:rPr>
              <w:t xml:space="preserve"> </w:t>
            </w:r>
            <w:r w:rsidR="00C629CE" w:rsidRPr="00CF68F5">
              <w:rPr>
                <w:rFonts w:ascii="Calibri" w:hAnsi="Calibri" w:cs="Calibri"/>
                <w:i/>
                <w:color w:val="0070C0"/>
              </w:rPr>
              <w:t xml:space="preserve">Lunar </w:t>
            </w:r>
            <w:r w:rsidRPr="00CF68F5">
              <w:rPr>
                <w:rFonts w:ascii="Calibri" w:hAnsi="Calibri" w:cs="Calibri"/>
                <w:i/>
                <w:color w:val="0070C0"/>
              </w:rPr>
              <w:t>New Year, learn to resp</w:t>
            </w:r>
            <w:r w:rsidR="00125B5A" w:rsidRPr="00CF68F5">
              <w:rPr>
                <w:rFonts w:ascii="Calibri" w:hAnsi="Calibri" w:cs="Calibri"/>
                <w:i/>
                <w:color w:val="0070C0"/>
              </w:rPr>
              <w:t>ect people, celebrate diversity</w:t>
            </w:r>
          </w:p>
          <w:p w:rsidR="00993FB0" w:rsidRPr="00125B5A" w:rsidRDefault="00993FB0" w:rsidP="00125B5A">
            <w:pPr>
              <w:autoSpaceDE w:val="0"/>
              <w:autoSpaceDN w:val="0"/>
              <w:adjustRightInd w:val="0"/>
              <w:ind w:left="360"/>
              <w:rPr>
                <w:rFonts w:ascii="Calibri" w:hAnsi="Calibri" w:cs="Calibri"/>
                <w:i/>
                <w:color w:val="0070C0"/>
              </w:rPr>
            </w:pPr>
          </w:p>
        </w:tc>
      </w:tr>
      <w:tr w:rsidR="000E713A" w:rsidRPr="006802A5" w:rsidTr="000E713A">
        <w:tc>
          <w:tcPr>
            <w:tcW w:w="2263" w:type="dxa"/>
            <w:gridSpan w:val="2"/>
            <w:shd w:val="clear" w:color="auto" w:fill="auto"/>
          </w:tcPr>
          <w:p w:rsidR="000E713A" w:rsidRDefault="000E713A" w:rsidP="003E43B4">
            <w:pPr>
              <w:jc w:val="center"/>
              <w:rPr>
                <w:i/>
                <w:color w:val="0070C0"/>
              </w:rPr>
            </w:pPr>
            <w:r>
              <w:rPr>
                <w:i/>
                <w:color w:val="0070C0"/>
              </w:rPr>
              <w:t xml:space="preserve">Assemblies across the school year: </w:t>
            </w:r>
          </w:p>
        </w:tc>
        <w:tc>
          <w:tcPr>
            <w:tcW w:w="13125" w:type="dxa"/>
            <w:gridSpan w:val="5"/>
            <w:shd w:val="clear" w:color="auto" w:fill="auto"/>
            <w:vAlign w:val="center"/>
          </w:tcPr>
          <w:p w:rsidR="000E713A" w:rsidRDefault="000E713A" w:rsidP="001E0FA9">
            <w:pPr>
              <w:pStyle w:val="ListParagraph"/>
              <w:numPr>
                <w:ilvl w:val="0"/>
                <w:numId w:val="26"/>
              </w:numPr>
              <w:autoSpaceDE w:val="0"/>
              <w:autoSpaceDN w:val="0"/>
              <w:adjustRightInd w:val="0"/>
              <w:rPr>
                <w:rFonts w:ascii="Calibri" w:hAnsi="Calibri" w:cs="Calibri"/>
                <w:i/>
                <w:color w:val="0070C0"/>
              </w:rPr>
            </w:pPr>
            <w:r>
              <w:rPr>
                <w:rFonts w:ascii="Calibri" w:hAnsi="Calibri" w:cs="Calibri"/>
                <w:i/>
                <w:color w:val="0070C0"/>
              </w:rPr>
              <w:t>British Values</w:t>
            </w:r>
          </w:p>
          <w:p w:rsidR="000E713A" w:rsidRDefault="000E713A" w:rsidP="001E0FA9">
            <w:pPr>
              <w:pStyle w:val="ListParagraph"/>
              <w:numPr>
                <w:ilvl w:val="0"/>
                <w:numId w:val="26"/>
              </w:numPr>
              <w:autoSpaceDE w:val="0"/>
              <w:autoSpaceDN w:val="0"/>
              <w:adjustRightInd w:val="0"/>
              <w:rPr>
                <w:rFonts w:ascii="Calibri" w:hAnsi="Calibri" w:cs="Calibri"/>
                <w:i/>
                <w:color w:val="0070C0"/>
              </w:rPr>
            </w:pPr>
            <w:r>
              <w:rPr>
                <w:rFonts w:ascii="Calibri" w:hAnsi="Calibri" w:cs="Calibri"/>
                <w:i/>
                <w:color w:val="0070C0"/>
              </w:rPr>
              <w:t>Being safe in the community</w:t>
            </w:r>
          </w:p>
          <w:p w:rsidR="000E713A" w:rsidRDefault="000E713A" w:rsidP="001E0FA9">
            <w:pPr>
              <w:pStyle w:val="ListParagraph"/>
              <w:numPr>
                <w:ilvl w:val="0"/>
                <w:numId w:val="26"/>
              </w:numPr>
              <w:autoSpaceDE w:val="0"/>
              <w:autoSpaceDN w:val="0"/>
              <w:adjustRightInd w:val="0"/>
              <w:rPr>
                <w:rFonts w:ascii="Calibri" w:hAnsi="Calibri" w:cs="Calibri"/>
                <w:i/>
                <w:color w:val="0070C0"/>
              </w:rPr>
            </w:pPr>
            <w:r>
              <w:rPr>
                <w:rFonts w:ascii="Calibri" w:hAnsi="Calibri" w:cs="Calibri"/>
                <w:i/>
                <w:color w:val="0070C0"/>
              </w:rPr>
              <w:t>Black History</w:t>
            </w:r>
          </w:p>
          <w:p w:rsidR="000E713A" w:rsidRDefault="000E713A" w:rsidP="001E0FA9">
            <w:pPr>
              <w:pStyle w:val="ListParagraph"/>
              <w:numPr>
                <w:ilvl w:val="0"/>
                <w:numId w:val="26"/>
              </w:numPr>
              <w:autoSpaceDE w:val="0"/>
              <w:autoSpaceDN w:val="0"/>
              <w:adjustRightInd w:val="0"/>
              <w:rPr>
                <w:rFonts w:ascii="Calibri" w:hAnsi="Calibri" w:cs="Calibri"/>
                <w:i/>
                <w:color w:val="0070C0"/>
              </w:rPr>
            </w:pPr>
            <w:r>
              <w:rPr>
                <w:rFonts w:ascii="Calibri" w:hAnsi="Calibri" w:cs="Calibri"/>
                <w:i/>
                <w:color w:val="0070C0"/>
              </w:rPr>
              <w:t>E-Safety</w:t>
            </w:r>
          </w:p>
          <w:p w:rsidR="00D16CE1" w:rsidRDefault="00D16CE1" w:rsidP="001E0FA9">
            <w:pPr>
              <w:pStyle w:val="ListParagraph"/>
              <w:numPr>
                <w:ilvl w:val="0"/>
                <w:numId w:val="26"/>
              </w:numPr>
              <w:autoSpaceDE w:val="0"/>
              <w:autoSpaceDN w:val="0"/>
              <w:adjustRightInd w:val="0"/>
              <w:rPr>
                <w:rFonts w:ascii="Calibri" w:hAnsi="Calibri" w:cs="Calibri"/>
                <w:i/>
                <w:color w:val="0070C0"/>
              </w:rPr>
            </w:pPr>
            <w:r w:rsidRPr="00D16CE1">
              <w:rPr>
                <w:rFonts w:ascii="Calibri" w:hAnsi="Calibri" w:cs="Calibri"/>
                <w:i/>
                <w:color w:val="0070C0"/>
              </w:rPr>
              <w:t>Thanksgiving, US holiday, celebrating harve</w:t>
            </w:r>
            <w:r>
              <w:rPr>
                <w:rFonts w:ascii="Calibri" w:hAnsi="Calibri" w:cs="Calibri"/>
                <w:i/>
                <w:color w:val="0070C0"/>
              </w:rPr>
              <w:t>st: learning about other cultures and traditions</w:t>
            </w:r>
          </w:p>
          <w:p w:rsidR="003720EE" w:rsidRPr="003720EE" w:rsidRDefault="00655D0D" w:rsidP="003720EE">
            <w:pPr>
              <w:pStyle w:val="ListParagraph"/>
              <w:numPr>
                <w:ilvl w:val="0"/>
                <w:numId w:val="26"/>
              </w:numPr>
              <w:autoSpaceDE w:val="0"/>
              <w:autoSpaceDN w:val="0"/>
              <w:adjustRightInd w:val="0"/>
              <w:rPr>
                <w:rFonts w:ascii="Calibri" w:hAnsi="Calibri" w:cs="Calibri"/>
                <w:i/>
                <w:color w:val="0070C0"/>
              </w:rPr>
            </w:pPr>
            <w:r>
              <w:rPr>
                <w:rFonts w:ascii="Calibri" w:hAnsi="Calibri" w:cs="Calibri"/>
                <w:i/>
                <w:color w:val="0070C0"/>
              </w:rPr>
              <w:t>Anti-Bullying week</w:t>
            </w:r>
            <w:r w:rsidR="003720EE">
              <w:rPr>
                <w:rFonts w:ascii="Calibri" w:hAnsi="Calibri" w:cs="Calibri"/>
                <w:i/>
                <w:color w:val="0070C0"/>
              </w:rPr>
              <w:t>:</w:t>
            </w:r>
            <w:r w:rsidR="003720EE">
              <w:t xml:space="preserve"> </w:t>
            </w:r>
            <w:r w:rsidR="003720EE" w:rsidRPr="003720EE">
              <w:rPr>
                <w:rFonts w:ascii="Calibri" w:hAnsi="Calibri" w:cs="Calibri"/>
                <w:i/>
                <w:color w:val="0070C0"/>
              </w:rPr>
              <w:t>What bullying is i.e. not a bad hair day rather STOP (Several Times on Purpose).</w:t>
            </w:r>
            <w:r w:rsidR="003720EE">
              <w:rPr>
                <w:rFonts w:ascii="Calibri" w:hAnsi="Calibri" w:cs="Calibri"/>
                <w:i/>
                <w:color w:val="0070C0"/>
              </w:rPr>
              <w:t xml:space="preserve"> </w:t>
            </w:r>
            <w:r w:rsidR="003720EE" w:rsidRPr="003720EE">
              <w:rPr>
                <w:rFonts w:ascii="Calibri" w:hAnsi="Calibri" w:cs="Calibri"/>
                <w:i/>
                <w:color w:val="0070C0"/>
              </w:rPr>
              <w:t>The 3 step strategy i.e. (</w:t>
            </w:r>
            <w:proofErr w:type="spellStart"/>
            <w:r w:rsidR="003720EE" w:rsidRPr="003720EE">
              <w:rPr>
                <w:rFonts w:ascii="Calibri" w:hAnsi="Calibri" w:cs="Calibri"/>
                <w:i/>
                <w:color w:val="0070C0"/>
              </w:rPr>
              <w:t>i</w:t>
            </w:r>
            <w:proofErr w:type="spellEnd"/>
            <w:r w:rsidR="003720EE" w:rsidRPr="003720EE">
              <w:rPr>
                <w:rFonts w:ascii="Calibri" w:hAnsi="Calibri" w:cs="Calibri"/>
                <w:i/>
                <w:color w:val="0070C0"/>
              </w:rPr>
              <w:t>) please stop, (ii) please stop or I will tell, (iii) tell.</w:t>
            </w:r>
          </w:p>
          <w:p w:rsidR="00655D0D" w:rsidRDefault="003720EE" w:rsidP="003720EE">
            <w:pPr>
              <w:pStyle w:val="ListParagraph"/>
              <w:numPr>
                <w:ilvl w:val="0"/>
                <w:numId w:val="26"/>
              </w:numPr>
              <w:autoSpaceDE w:val="0"/>
              <w:autoSpaceDN w:val="0"/>
              <w:adjustRightInd w:val="0"/>
              <w:rPr>
                <w:rFonts w:ascii="Calibri" w:hAnsi="Calibri" w:cs="Calibri"/>
                <w:i/>
                <w:color w:val="0070C0"/>
              </w:rPr>
            </w:pPr>
            <w:r w:rsidRPr="003720EE">
              <w:rPr>
                <w:rFonts w:ascii="Calibri" w:hAnsi="Calibri" w:cs="Calibri"/>
                <w:i/>
                <w:color w:val="0070C0"/>
              </w:rPr>
              <w:t xml:space="preserve">Reporting in school NOT at home (worry monsters, Play Leaders, Red Worry Boxes </w:t>
            </w:r>
            <w:proofErr w:type="spellStart"/>
            <w:r w:rsidRPr="003720EE">
              <w:rPr>
                <w:rFonts w:ascii="Calibri" w:hAnsi="Calibri" w:cs="Calibri"/>
                <w:i/>
                <w:color w:val="0070C0"/>
              </w:rPr>
              <w:t>etc</w:t>
            </w:r>
            <w:proofErr w:type="spellEnd"/>
            <w:r w:rsidRPr="003720EE">
              <w:rPr>
                <w:rFonts w:ascii="Calibri" w:hAnsi="Calibri" w:cs="Calibri"/>
                <w:i/>
                <w:color w:val="0070C0"/>
              </w:rPr>
              <w:t>)</w:t>
            </w:r>
          </w:p>
          <w:p w:rsidR="003341AF" w:rsidRDefault="00245751" w:rsidP="001E0FA9">
            <w:pPr>
              <w:pStyle w:val="ListParagraph"/>
              <w:numPr>
                <w:ilvl w:val="0"/>
                <w:numId w:val="26"/>
              </w:numPr>
              <w:autoSpaceDE w:val="0"/>
              <w:autoSpaceDN w:val="0"/>
              <w:adjustRightInd w:val="0"/>
              <w:rPr>
                <w:rFonts w:ascii="Calibri" w:hAnsi="Calibri" w:cs="Calibri"/>
                <w:i/>
                <w:color w:val="0070C0"/>
              </w:rPr>
            </w:pPr>
            <w:r w:rsidRPr="00245751">
              <w:rPr>
                <w:rFonts w:ascii="Calibri" w:hAnsi="Calibri" w:cs="Calibri"/>
                <w:i/>
                <w:color w:val="0070C0"/>
              </w:rPr>
              <w:t>National Heart Month:</w:t>
            </w:r>
            <w:r>
              <w:rPr>
                <w:rFonts w:ascii="Calibri" w:hAnsi="Calibri" w:cs="Calibri"/>
                <w:i/>
                <w:color w:val="0070C0"/>
              </w:rPr>
              <w:t xml:space="preserve"> </w:t>
            </w:r>
            <w:r w:rsidRPr="00245751">
              <w:rPr>
                <w:rFonts w:ascii="Calibri" w:hAnsi="Calibri" w:cs="Calibri"/>
                <w:i/>
                <w:color w:val="0070C0"/>
              </w:rPr>
              <w:t>How can we keep our hearts healthy? What could happen if our hearts aren’t looked after? Slides and discussion.</w:t>
            </w:r>
          </w:p>
          <w:p w:rsidR="003341AF" w:rsidRDefault="003341AF" w:rsidP="001E0FA9">
            <w:pPr>
              <w:pStyle w:val="ListParagraph"/>
              <w:numPr>
                <w:ilvl w:val="0"/>
                <w:numId w:val="26"/>
              </w:numPr>
              <w:autoSpaceDE w:val="0"/>
              <w:autoSpaceDN w:val="0"/>
              <w:adjustRightInd w:val="0"/>
              <w:rPr>
                <w:rFonts w:ascii="Calibri" w:hAnsi="Calibri" w:cs="Calibri"/>
                <w:i/>
                <w:color w:val="0070C0"/>
              </w:rPr>
            </w:pPr>
            <w:r>
              <w:rPr>
                <w:rFonts w:ascii="Calibri" w:hAnsi="Calibri" w:cs="Calibri"/>
                <w:i/>
                <w:color w:val="0070C0"/>
              </w:rPr>
              <w:t>Being Safe in the community</w:t>
            </w:r>
          </w:p>
          <w:p w:rsidR="00245751" w:rsidRDefault="003341AF" w:rsidP="001E0FA9">
            <w:pPr>
              <w:pStyle w:val="ListParagraph"/>
              <w:numPr>
                <w:ilvl w:val="0"/>
                <w:numId w:val="26"/>
              </w:numPr>
              <w:autoSpaceDE w:val="0"/>
              <w:autoSpaceDN w:val="0"/>
              <w:adjustRightInd w:val="0"/>
              <w:rPr>
                <w:rFonts w:ascii="Calibri" w:hAnsi="Calibri" w:cs="Calibri"/>
                <w:i/>
                <w:color w:val="0070C0"/>
              </w:rPr>
            </w:pPr>
            <w:r>
              <w:rPr>
                <w:rFonts w:ascii="Calibri" w:hAnsi="Calibri" w:cs="Calibri"/>
                <w:i/>
                <w:color w:val="0070C0"/>
              </w:rPr>
              <w:t>People who help us</w:t>
            </w:r>
            <w:r w:rsidR="00245751" w:rsidRPr="00245751">
              <w:rPr>
                <w:rFonts w:ascii="Calibri" w:hAnsi="Calibri" w:cs="Calibri"/>
                <w:i/>
                <w:color w:val="0070C0"/>
              </w:rPr>
              <w:t xml:space="preserve"> </w:t>
            </w:r>
          </w:p>
          <w:p w:rsidR="0054142F" w:rsidRPr="00437B83" w:rsidRDefault="0054142F" w:rsidP="0054142F">
            <w:pPr>
              <w:pStyle w:val="ListParagraph"/>
              <w:numPr>
                <w:ilvl w:val="0"/>
                <w:numId w:val="26"/>
              </w:numPr>
              <w:autoSpaceDE w:val="0"/>
              <w:autoSpaceDN w:val="0"/>
              <w:adjustRightInd w:val="0"/>
              <w:rPr>
                <w:rFonts w:ascii="Calibri" w:hAnsi="Calibri" w:cs="Calibri"/>
                <w:i/>
                <w:color w:val="0070C0"/>
              </w:rPr>
            </w:pPr>
            <w:r>
              <w:rPr>
                <w:rFonts w:ascii="Calibri" w:hAnsi="Calibri" w:cs="Calibri"/>
                <w:i/>
                <w:color w:val="0070C0"/>
              </w:rPr>
              <w:t>‘Brake Road Safety Week’</w:t>
            </w:r>
          </w:p>
          <w:p w:rsidR="000E713A" w:rsidRDefault="000E713A" w:rsidP="000E713A">
            <w:pPr>
              <w:autoSpaceDE w:val="0"/>
              <w:autoSpaceDN w:val="0"/>
              <w:adjustRightInd w:val="0"/>
              <w:rPr>
                <w:rFonts w:ascii="Calibri" w:hAnsi="Calibri" w:cs="Calibri"/>
                <w:i/>
                <w:color w:val="0070C0"/>
              </w:rPr>
            </w:pPr>
          </w:p>
          <w:p w:rsidR="003341AF" w:rsidRDefault="003341AF" w:rsidP="000E713A">
            <w:pPr>
              <w:autoSpaceDE w:val="0"/>
              <w:autoSpaceDN w:val="0"/>
              <w:adjustRightInd w:val="0"/>
              <w:rPr>
                <w:rFonts w:ascii="Calibri" w:hAnsi="Calibri" w:cs="Calibri"/>
                <w:i/>
                <w:color w:val="0070C0"/>
              </w:rPr>
            </w:pPr>
          </w:p>
          <w:p w:rsidR="003341AF" w:rsidRDefault="003341AF" w:rsidP="000E713A">
            <w:pPr>
              <w:autoSpaceDE w:val="0"/>
              <w:autoSpaceDN w:val="0"/>
              <w:adjustRightInd w:val="0"/>
              <w:rPr>
                <w:rFonts w:ascii="Calibri" w:hAnsi="Calibri" w:cs="Calibri"/>
                <w:i/>
                <w:color w:val="0070C0"/>
              </w:rPr>
            </w:pPr>
          </w:p>
          <w:p w:rsidR="003341AF" w:rsidRPr="000E713A" w:rsidRDefault="003341AF" w:rsidP="000E713A">
            <w:pPr>
              <w:autoSpaceDE w:val="0"/>
              <w:autoSpaceDN w:val="0"/>
              <w:adjustRightInd w:val="0"/>
              <w:rPr>
                <w:rFonts w:ascii="Calibri" w:hAnsi="Calibri" w:cs="Calibri"/>
                <w:i/>
                <w:color w:val="0070C0"/>
              </w:rPr>
            </w:pPr>
          </w:p>
        </w:tc>
      </w:tr>
      <w:tr w:rsidR="0032614B" w:rsidRPr="006802A5" w:rsidTr="00437B83">
        <w:tc>
          <w:tcPr>
            <w:tcW w:w="673" w:type="dxa"/>
            <w:vMerge w:val="restart"/>
            <w:shd w:val="clear" w:color="auto" w:fill="F2F2F2" w:themeFill="background1" w:themeFillShade="F2"/>
            <w:textDirection w:val="btLr"/>
          </w:tcPr>
          <w:p w:rsidR="0032614B" w:rsidRPr="000E713A" w:rsidRDefault="000E713A" w:rsidP="000E713A">
            <w:pPr>
              <w:spacing w:after="160" w:line="259" w:lineRule="auto"/>
              <w:ind w:left="113" w:right="113"/>
              <w:jc w:val="center"/>
              <w:rPr>
                <w:b/>
              </w:rPr>
            </w:pPr>
            <w:r w:rsidRPr="000E713A">
              <w:rPr>
                <w:b/>
              </w:rPr>
              <w:lastRenderedPageBreak/>
              <w:t>EYFS</w:t>
            </w:r>
          </w:p>
        </w:tc>
        <w:tc>
          <w:tcPr>
            <w:tcW w:w="1590" w:type="dxa"/>
            <w:shd w:val="clear" w:color="auto" w:fill="F2F2F2" w:themeFill="background1" w:themeFillShade="F2"/>
          </w:tcPr>
          <w:p w:rsidR="0032614B" w:rsidRPr="00437B83" w:rsidRDefault="000E713A" w:rsidP="00F01A79">
            <w:pPr>
              <w:rPr>
                <w:b/>
              </w:rPr>
            </w:pPr>
            <w:r w:rsidRPr="00437B83">
              <w:rPr>
                <w:b/>
              </w:rPr>
              <w:t>EYFS</w:t>
            </w:r>
          </w:p>
        </w:tc>
        <w:tc>
          <w:tcPr>
            <w:tcW w:w="4820" w:type="dxa"/>
            <w:gridSpan w:val="2"/>
            <w:shd w:val="clear" w:color="auto" w:fill="F4B083" w:themeFill="accent2" w:themeFillTint="99"/>
            <w:vAlign w:val="center"/>
          </w:tcPr>
          <w:p w:rsidR="0032614B" w:rsidRPr="006802A5" w:rsidRDefault="0032614B" w:rsidP="00F01A79">
            <w:pPr>
              <w:spacing w:after="160" w:line="259" w:lineRule="auto"/>
              <w:jc w:val="center"/>
            </w:pPr>
            <w:r w:rsidRPr="006802A5">
              <w:t>Autumn</w:t>
            </w:r>
          </w:p>
        </w:tc>
        <w:tc>
          <w:tcPr>
            <w:tcW w:w="4154" w:type="dxa"/>
            <w:gridSpan w:val="2"/>
            <w:shd w:val="clear" w:color="auto" w:fill="FFD966" w:themeFill="accent4" w:themeFillTint="99"/>
            <w:vAlign w:val="center"/>
          </w:tcPr>
          <w:p w:rsidR="0032614B" w:rsidRPr="006802A5" w:rsidRDefault="0032614B" w:rsidP="00F01A79">
            <w:pPr>
              <w:spacing w:after="160" w:line="259" w:lineRule="auto"/>
              <w:jc w:val="center"/>
            </w:pPr>
            <w:r w:rsidRPr="006802A5">
              <w:t>Spring</w:t>
            </w:r>
          </w:p>
        </w:tc>
        <w:tc>
          <w:tcPr>
            <w:tcW w:w="4151" w:type="dxa"/>
            <w:shd w:val="clear" w:color="auto" w:fill="A8D08D" w:themeFill="accent6" w:themeFillTint="99"/>
            <w:vAlign w:val="center"/>
          </w:tcPr>
          <w:p w:rsidR="0032614B" w:rsidRPr="006802A5" w:rsidRDefault="0032614B" w:rsidP="00F01A79">
            <w:pPr>
              <w:spacing w:after="160" w:line="259" w:lineRule="auto"/>
              <w:jc w:val="center"/>
            </w:pPr>
            <w:r w:rsidRPr="006802A5">
              <w:t>Summer</w:t>
            </w:r>
          </w:p>
        </w:tc>
      </w:tr>
      <w:tr w:rsidR="0032614B" w:rsidRPr="006802A5" w:rsidTr="000E713A">
        <w:trPr>
          <w:trHeight w:val="1840"/>
        </w:trPr>
        <w:tc>
          <w:tcPr>
            <w:tcW w:w="673" w:type="dxa"/>
            <w:vMerge/>
            <w:shd w:val="clear" w:color="auto" w:fill="F2F2F2" w:themeFill="background1" w:themeFillShade="F2"/>
            <w:textDirection w:val="btLr"/>
            <w:vAlign w:val="center"/>
          </w:tcPr>
          <w:p w:rsidR="0032614B" w:rsidRPr="006802A5" w:rsidRDefault="0032614B" w:rsidP="006802A5">
            <w:pPr>
              <w:spacing w:after="160" w:line="259" w:lineRule="auto"/>
            </w:pPr>
          </w:p>
        </w:tc>
        <w:tc>
          <w:tcPr>
            <w:tcW w:w="1590" w:type="dxa"/>
          </w:tcPr>
          <w:p w:rsidR="0032614B" w:rsidRPr="006802A5" w:rsidRDefault="003341AF" w:rsidP="006802A5">
            <w:pPr>
              <w:rPr>
                <w:b/>
              </w:rPr>
            </w:pPr>
            <w:r w:rsidRPr="006802A5">
              <w:rPr>
                <w:b/>
              </w:rPr>
              <w:t>Self-Awareness</w:t>
            </w:r>
            <w:r w:rsidR="0032614B" w:rsidRPr="006802A5">
              <w:rPr>
                <w:b/>
              </w:rPr>
              <w:t>:</w:t>
            </w:r>
          </w:p>
          <w:p w:rsidR="0032614B" w:rsidRPr="006802A5" w:rsidRDefault="0032614B" w:rsidP="006802A5">
            <w:pPr>
              <w:rPr>
                <w:u w:val="single"/>
              </w:rPr>
            </w:pPr>
            <w:r w:rsidRPr="006802A5">
              <w:rPr>
                <w:b/>
              </w:rPr>
              <w:t>Including the rights of the child</w:t>
            </w:r>
          </w:p>
        </w:tc>
        <w:tc>
          <w:tcPr>
            <w:tcW w:w="4820" w:type="dxa"/>
            <w:gridSpan w:val="2"/>
          </w:tcPr>
          <w:p w:rsidR="0032614B" w:rsidRPr="0032614B" w:rsidRDefault="0032614B" w:rsidP="001E0FA9">
            <w:pPr>
              <w:pStyle w:val="ListParagraph"/>
              <w:numPr>
                <w:ilvl w:val="0"/>
                <w:numId w:val="5"/>
              </w:numPr>
              <w:ind w:left="360"/>
              <w:rPr>
                <w:rFonts w:cstheme="minorHAnsi"/>
              </w:rPr>
            </w:pPr>
            <w:r w:rsidRPr="00523BA5">
              <w:rPr>
                <w:rFonts w:cstheme="minorHAnsi"/>
                <w:b/>
              </w:rPr>
              <w:t>School rules</w:t>
            </w:r>
            <w:r w:rsidRPr="0032614B">
              <w:rPr>
                <w:rFonts w:cstheme="minorHAnsi"/>
              </w:rPr>
              <w:t xml:space="preserve">- Working well with others. Making friends. Positive Relationships. </w:t>
            </w:r>
          </w:p>
          <w:p w:rsidR="0032614B" w:rsidRDefault="0032614B" w:rsidP="00ED236D">
            <w:pPr>
              <w:pStyle w:val="ListParagraph"/>
              <w:ind w:left="360"/>
              <w:rPr>
                <w:rFonts w:cstheme="minorHAnsi"/>
              </w:rPr>
            </w:pPr>
            <w:r w:rsidRPr="0032614B">
              <w:rPr>
                <w:rFonts w:cstheme="minorHAnsi"/>
              </w:rPr>
              <w:t>Our families and people who love us- Recognise that there is self and there are others.</w:t>
            </w:r>
          </w:p>
          <w:p w:rsidR="00D016C0" w:rsidRPr="00D016C0" w:rsidRDefault="00D016C0" w:rsidP="00D016C0">
            <w:pPr>
              <w:rPr>
                <w:rFonts w:cstheme="minorHAnsi"/>
              </w:rPr>
            </w:pPr>
            <w:r w:rsidRPr="00D016C0">
              <w:rPr>
                <w:rFonts w:cstheme="minorHAnsi"/>
                <w:b/>
              </w:rPr>
              <w:t>Texts</w:t>
            </w:r>
            <w:r>
              <w:rPr>
                <w:rFonts w:cstheme="minorHAnsi"/>
              </w:rPr>
              <w:t xml:space="preserve">: </w:t>
            </w:r>
            <w:r w:rsidRPr="00D016C0">
              <w:rPr>
                <w:rFonts w:cstheme="minorHAnsi"/>
                <w:b/>
              </w:rPr>
              <w:t>Goat goes to School , Little Hedgehog’s First Day</w:t>
            </w:r>
          </w:p>
          <w:p w:rsidR="0032614B" w:rsidRPr="0032614B" w:rsidRDefault="0032614B" w:rsidP="001E0FA9">
            <w:pPr>
              <w:pStyle w:val="ListParagraph"/>
              <w:numPr>
                <w:ilvl w:val="0"/>
                <w:numId w:val="5"/>
              </w:numPr>
              <w:ind w:left="360"/>
              <w:rPr>
                <w:rFonts w:cstheme="minorHAnsi"/>
              </w:rPr>
            </w:pPr>
            <w:r w:rsidRPr="00523BA5">
              <w:rPr>
                <w:rFonts w:cstheme="minorHAnsi"/>
                <w:b/>
              </w:rPr>
              <w:t>Ten Ten Unit 2</w:t>
            </w:r>
            <w:r w:rsidRPr="0032614B">
              <w:rPr>
                <w:rFonts w:cstheme="minorHAnsi"/>
              </w:rPr>
              <w:t xml:space="preserve">: </w:t>
            </w:r>
          </w:p>
          <w:p w:rsidR="0032614B" w:rsidRPr="0032614B" w:rsidRDefault="0032614B" w:rsidP="00523BA5">
            <w:pPr>
              <w:pStyle w:val="ListParagraph"/>
              <w:ind w:left="360"/>
              <w:rPr>
                <w:rFonts w:cstheme="minorHAnsi"/>
              </w:rPr>
            </w:pPr>
            <w:r w:rsidRPr="0032614B">
              <w:rPr>
                <w:rFonts w:cstheme="minorHAnsi"/>
              </w:rPr>
              <w:t xml:space="preserve">-Session 1: Me, My Body, My Health- Explore our uniqueness and celebration of difference, talents, likes and abilities.  </w:t>
            </w:r>
          </w:p>
          <w:p w:rsidR="0032614B" w:rsidRPr="0032614B" w:rsidRDefault="0032614B" w:rsidP="00523BA5">
            <w:pPr>
              <w:pStyle w:val="ListParagraph"/>
              <w:ind w:left="360"/>
              <w:rPr>
                <w:rFonts w:cstheme="minorHAnsi"/>
              </w:rPr>
            </w:pPr>
            <w:r w:rsidRPr="0032614B">
              <w:rPr>
                <w:rFonts w:cstheme="minorHAnsi"/>
              </w:rPr>
              <w:t xml:space="preserve">-Session 2 : Heads, Shoulders, Knees and Toes </w:t>
            </w:r>
          </w:p>
          <w:p w:rsidR="0032614B" w:rsidRPr="0032614B" w:rsidRDefault="0032614B" w:rsidP="00523BA5">
            <w:pPr>
              <w:rPr>
                <w:rFonts w:cstheme="minorHAnsi"/>
              </w:rPr>
            </w:pPr>
          </w:p>
          <w:p w:rsidR="0032614B" w:rsidRPr="0032614B" w:rsidRDefault="0032614B" w:rsidP="001E0FA9">
            <w:pPr>
              <w:pStyle w:val="ListParagraph"/>
              <w:numPr>
                <w:ilvl w:val="0"/>
                <w:numId w:val="5"/>
              </w:numPr>
              <w:ind w:left="360"/>
              <w:rPr>
                <w:rFonts w:cstheme="minorHAnsi"/>
              </w:rPr>
            </w:pPr>
            <w:r w:rsidRPr="00523BA5">
              <w:rPr>
                <w:rFonts w:cstheme="minorHAnsi"/>
                <w:b/>
              </w:rPr>
              <w:t>Unit 4:  Places</w:t>
            </w:r>
            <w:r w:rsidR="00523BA5">
              <w:rPr>
                <w:rFonts w:cstheme="minorHAnsi"/>
              </w:rPr>
              <w:t xml:space="preserve">: </w:t>
            </w:r>
            <w:r w:rsidRPr="0032614B">
              <w:rPr>
                <w:rFonts w:cstheme="minorHAnsi"/>
              </w:rPr>
              <w:t xml:space="preserve">Staying safe when out and about. Stranger danger. </w:t>
            </w:r>
          </w:p>
          <w:p w:rsidR="0032614B" w:rsidRPr="00751FB5" w:rsidRDefault="0032614B" w:rsidP="00523BA5">
            <w:pPr>
              <w:shd w:val="clear" w:color="auto" w:fill="FFFFFF"/>
              <w:rPr>
                <w:rFonts w:eastAsia="Times New Roman" w:cstheme="minorHAnsi"/>
                <w:sz w:val="24"/>
                <w:szCs w:val="24"/>
                <w:u w:val="single"/>
                <w:lang w:eastAsia="en-GB"/>
              </w:rPr>
            </w:pPr>
            <w:r w:rsidRPr="0032614B">
              <w:rPr>
                <w:rFonts w:eastAsia="Times New Roman" w:cstheme="minorHAnsi"/>
                <w:sz w:val="24"/>
                <w:szCs w:val="24"/>
                <w:lang w:eastAsia="en-GB"/>
              </w:rPr>
              <w:fldChar w:fldCharType="begin"/>
            </w:r>
            <w:r w:rsidRPr="00751FB5">
              <w:rPr>
                <w:rFonts w:eastAsia="Times New Roman" w:cstheme="minorHAnsi"/>
                <w:sz w:val="24"/>
                <w:szCs w:val="24"/>
                <w:lang w:eastAsia="en-GB"/>
              </w:rPr>
              <w:instrText xml:space="preserve"> HYPERLINK "https://anti-bullyingalliance.org.uk/anti-bullying-week-2024-choose-respect/anti-bullying-week-2024-choose-respect" </w:instrText>
            </w:r>
            <w:r w:rsidRPr="0032614B">
              <w:rPr>
                <w:rFonts w:eastAsia="Times New Roman" w:cstheme="minorHAnsi"/>
                <w:sz w:val="24"/>
                <w:szCs w:val="24"/>
                <w:lang w:eastAsia="en-GB"/>
              </w:rPr>
              <w:fldChar w:fldCharType="separate"/>
            </w:r>
          </w:p>
          <w:p w:rsidR="000B2FBD" w:rsidRPr="000B2FBD" w:rsidRDefault="0032614B" w:rsidP="001E0FA9">
            <w:pPr>
              <w:pStyle w:val="ListParagraph"/>
              <w:numPr>
                <w:ilvl w:val="0"/>
                <w:numId w:val="5"/>
              </w:numPr>
              <w:ind w:left="360"/>
              <w:rPr>
                <w:rFonts w:cstheme="minorHAnsi"/>
                <w:sz w:val="24"/>
                <w:szCs w:val="24"/>
                <w:lang w:eastAsia="en-GB"/>
              </w:rPr>
            </w:pPr>
            <w:r w:rsidRPr="0032614B">
              <w:rPr>
                <w:rFonts w:cstheme="minorHAnsi"/>
                <w:sz w:val="24"/>
                <w:szCs w:val="24"/>
                <w:lang w:eastAsia="en-GB"/>
              </w:rPr>
              <w:fldChar w:fldCharType="end"/>
            </w:r>
            <w:r w:rsidRPr="00523BA5">
              <w:rPr>
                <w:rFonts w:cstheme="minorHAnsi"/>
                <w:b/>
                <w:lang w:eastAsia="en-GB"/>
              </w:rPr>
              <w:t>Anti-Bullying Week 2024</w:t>
            </w:r>
            <w:r w:rsidRPr="0032614B">
              <w:rPr>
                <w:rFonts w:cstheme="minorHAnsi"/>
                <w:lang w:eastAsia="en-GB"/>
              </w:rPr>
              <w:t xml:space="preserve">  Mon</w:t>
            </w:r>
            <w:r w:rsidR="00523BA5">
              <w:rPr>
                <w:rFonts w:cstheme="minorHAnsi"/>
                <w:lang w:eastAsia="en-GB"/>
              </w:rPr>
              <w:t>day 11th - Friday 15th November</w:t>
            </w:r>
          </w:p>
          <w:p w:rsidR="000B2FBD" w:rsidRPr="000B2FBD" w:rsidRDefault="000B2FBD" w:rsidP="000B2FBD">
            <w:pPr>
              <w:pStyle w:val="ListParagraph"/>
              <w:rPr>
                <w:rFonts w:cstheme="minorHAnsi"/>
                <w:sz w:val="24"/>
                <w:szCs w:val="24"/>
                <w:lang w:eastAsia="en-GB"/>
              </w:rPr>
            </w:pPr>
          </w:p>
          <w:p w:rsidR="000B2FBD" w:rsidRPr="000B2FBD" w:rsidRDefault="000B2FBD" w:rsidP="001E0FA9">
            <w:pPr>
              <w:pStyle w:val="ListParagraph"/>
              <w:numPr>
                <w:ilvl w:val="0"/>
                <w:numId w:val="5"/>
              </w:numPr>
              <w:ind w:left="360"/>
              <w:rPr>
                <w:rFonts w:cstheme="minorHAnsi"/>
                <w:sz w:val="24"/>
                <w:szCs w:val="24"/>
                <w:lang w:eastAsia="en-GB"/>
              </w:rPr>
            </w:pPr>
            <w:r w:rsidRPr="000B2FBD">
              <w:rPr>
                <w:rFonts w:cstheme="minorHAnsi"/>
                <w:b/>
                <w:sz w:val="24"/>
                <w:szCs w:val="24"/>
                <w:lang w:eastAsia="en-GB"/>
              </w:rPr>
              <w:t>Texts:</w:t>
            </w:r>
            <w:r w:rsidRPr="000B2FBD">
              <w:rPr>
                <w:rFonts w:cstheme="minorHAnsi"/>
                <w:sz w:val="24"/>
                <w:szCs w:val="24"/>
                <w:lang w:eastAsia="en-GB"/>
              </w:rPr>
              <w:t xml:space="preserve"> </w:t>
            </w:r>
            <w:r w:rsidRPr="000B2FBD">
              <w:rPr>
                <w:rFonts w:cstheme="minorHAnsi"/>
              </w:rPr>
              <w:t xml:space="preserve">Never too Little , The Big Umbrella </w:t>
            </w:r>
          </w:p>
        </w:tc>
        <w:tc>
          <w:tcPr>
            <w:tcW w:w="4154" w:type="dxa"/>
            <w:gridSpan w:val="2"/>
          </w:tcPr>
          <w:p w:rsidR="0032614B" w:rsidRPr="00D016C0" w:rsidRDefault="0032614B" w:rsidP="001E0FA9">
            <w:pPr>
              <w:pStyle w:val="ListParagraph"/>
              <w:numPr>
                <w:ilvl w:val="0"/>
                <w:numId w:val="5"/>
              </w:numPr>
              <w:rPr>
                <w:rFonts w:cstheme="minorHAnsi"/>
              </w:rPr>
            </w:pPr>
            <w:r w:rsidRPr="00D016C0">
              <w:rPr>
                <w:rFonts w:cstheme="minorHAnsi"/>
                <w:b/>
              </w:rPr>
              <w:t xml:space="preserve">Ten Ten Unit </w:t>
            </w:r>
            <w:r w:rsidR="003341AF" w:rsidRPr="00D016C0">
              <w:rPr>
                <w:rFonts w:cstheme="minorHAnsi"/>
                <w:b/>
              </w:rPr>
              <w:t>4</w:t>
            </w:r>
            <w:r w:rsidR="003341AF" w:rsidRPr="00D016C0">
              <w:rPr>
                <w:rFonts w:cstheme="minorHAnsi"/>
              </w:rPr>
              <w:t xml:space="preserve"> Session</w:t>
            </w:r>
            <w:r w:rsidRPr="00D016C0">
              <w:rPr>
                <w:rFonts w:cstheme="minorHAnsi"/>
              </w:rPr>
              <w:t xml:space="preserve"> 2: My Body, My Rules /Bodily Privacy. </w:t>
            </w:r>
            <w:r w:rsidR="00D016C0">
              <w:rPr>
                <w:rFonts w:cstheme="minorHAnsi"/>
              </w:rPr>
              <w:t xml:space="preserve"> </w:t>
            </w:r>
            <w:r w:rsidRPr="00D016C0">
              <w:rPr>
                <w:rFonts w:cstheme="minorHAnsi"/>
              </w:rPr>
              <w:t xml:space="preserve">NSPCC PANTS. </w:t>
            </w:r>
            <w:r w:rsidR="00D016C0">
              <w:rPr>
                <w:rFonts w:cstheme="minorHAnsi"/>
              </w:rPr>
              <w:t xml:space="preserve"> </w:t>
            </w:r>
            <w:r w:rsidRPr="00D016C0">
              <w:rPr>
                <w:rFonts w:cstheme="minorHAnsi"/>
              </w:rPr>
              <w:t xml:space="preserve">Who can we talk to if we are worried? </w:t>
            </w:r>
          </w:p>
          <w:p w:rsidR="00E2254A" w:rsidRPr="00523BA5" w:rsidRDefault="00E2254A" w:rsidP="00BA6258">
            <w:pPr>
              <w:rPr>
                <w:rFonts w:cstheme="minorHAnsi"/>
              </w:rPr>
            </w:pPr>
          </w:p>
          <w:p w:rsidR="0000717E" w:rsidRPr="00D016C0" w:rsidRDefault="00E2254A" w:rsidP="001E0FA9">
            <w:pPr>
              <w:pStyle w:val="ListParagraph"/>
              <w:numPr>
                <w:ilvl w:val="0"/>
                <w:numId w:val="10"/>
              </w:numPr>
              <w:rPr>
                <w:rFonts w:cstheme="minorHAnsi"/>
              </w:rPr>
            </w:pPr>
            <w:r w:rsidRPr="00D016C0">
              <w:rPr>
                <w:rFonts w:cstheme="minorHAnsi"/>
                <w:b/>
              </w:rPr>
              <w:t>How can we be made to feel welcome?</w:t>
            </w:r>
            <w:r w:rsidRPr="00D016C0">
              <w:rPr>
                <w:rFonts w:cstheme="minorHAnsi"/>
              </w:rPr>
              <w:t xml:space="preserve"> How do we welcome other people? </w:t>
            </w:r>
            <w:r w:rsidR="0000717E" w:rsidRPr="00D016C0">
              <w:rPr>
                <w:rFonts w:cstheme="minorHAnsi"/>
              </w:rPr>
              <w:t xml:space="preserve">How we can </w:t>
            </w:r>
            <w:r w:rsidR="00523BA5" w:rsidRPr="00D016C0">
              <w:rPr>
                <w:rFonts w:cstheme="minorHAnsi"/>
              </w:rPr>
              <w:t>help to look after other people?</w:t>
            </w:r>
            <w:r w:rsidR="0000717E" w:rsidRPr="00D016C0">
              <w:rPr>
                <w:rFonts w:cstheme="minorHAnsi"/>
              </w:rPr>
              <w:t xml:space="preserve"> </w:t>
            </w:r>
            <w:r w:rsidR="00523BA5" w:rsidRPr="00D016C0">
              <w:rPr>
                <w:rFonts w:cstheme="minorHAnsi"/>
              </w:rPr>
              <w:t xml:space="preserve"> </w:t>
            </w:r>
            <w:r w:rsidR="0000717E" w:rsidRPr="00D016C0">
              <w:rPr>
                <w:rFonts w:cstheme="minorHAnsi"/>
              </w:rPr>
              <w:t>Link to sharing food and resources. –</w:t>
            </w:r>
            <w:r w:rsidR="000B2FBD" w:rsidRPr="000B2FBD">
              <w:rPr>
                <w:rFonts w:cstheme="minorHAnsi"/>
                <w:b/>
              </w:rPr>
              <w:t>Texts:</w:t>
            </w:r>
            <w:r w:rsidR="000B2FBD">
              <w:rPr>
                <w:rFonts w:cstheme="minorHAnsi"/>
              </w:rPr>
              <w:t xml:space="preserve"> </w:t>
            </w:r>
            <w:r w:rsidR="0000717E" w:rsidRPr="00D016C0">
              <w:rPr>
                <w:rFonts w:cstheme="minorHAnsi"/>
              </w:rPr>
              <w:t>‘Maddie’s Fridge’. Food banks and soups kitchens</w:t>
            </w:r>
          </w:p>
          <w:p w:rsidR="0032614B" w:rsidRPr="00523BA5" w:rsidRDefault="0032614B" w:rsidP="006802A5">
            <w:pPr>
              <w:rPr>
                <w:rFonts w:cstheme="minorHAnsi"/>
              </w:rPr>
            </w:pPr>
          </w:p>
          <w:p w:rsidR="0032614B" w:rsidRPr="00523BA5" w:rsidRDefault="0032614B" w:rsidP="006802A5">
            <w:pPr>
              <w:rPr>
                <w:rFonts w:cstheme="minorHAnsi"/>
              </w:rPr>
            </w:pPr>
          </w:p>
        </w:tc>
        <w:tc>
          <w:tcPr>
            <w:tcW w:w="4151" w:type="dxa"/>
          </w:tcPr>
          <w:p w:rsidR="00D016C0" w:rsidRPr="00D016C0" w:rsidRDefault="00D016C0" w:rsidP="00D016C0">
            <w:pPr>
              <w:autoSpaceDE w:val="0"/>
              <w:autoSpaceDN w:val="0"/>
              <w:adjustRightInd w:val="0"/>
              <w:rPr>
                <w:rFonts w:cstheme="minorHAnsi"/>
                <w:b/>
                <w:szCs w:val="16"/>
              </w:rPr>
            </w:pPr>
            <w:r w:rsidRPr="00D016C0">
              <w:rPr>
                <w:rFonts w:cstheme="minorHAnsi"/>
                <w:b/>
                <w:szCs w:val="16"/>
              </w:rPr>
              <w:t>Knowing we have a right to keep ourselves healthy</w:t>
            </w:r>
          </w:p>
          <w:p w:rsidR="00D016C0" w:rsidRDefault="00D016C0" w:rsidP="001E0FA9">
            <w:pPr>
              <w:pStyle w:val="ListParagraph"/>
              <w:numPr>
                <w:ilvl w:val="0"/>
                <w:numId w:val="9"/>
              </w:numPr>
              <w:autoSpaceDE w:val="0"/>
              <w:autoSpaceDN w:val="0"/>
              <w:adjustRightInd w:val="0"/>
              <w:rPr>
                <w:rFonts w:cstheme="minorHAnsi"/>
                <w:szCs w:val="16"/>
              </w:rPr>
            </w:pPr>
            <w:r>
              <w:rPr>
                <w:rFonts w:cstheme="minorHAnsi"/>
                <w:szCs w:val="16"/>
              </w:rPr>
              <w:t xml:space="preserve">How to keep fit and a healthy diet </w:t>
            </w:r>
          </w:p>
          <w:p w:rsidR="0032614B" w:rsidRDefault="00D016C0" w:rsidP="000B2FBD">
            <w:pPr>
              <w:rPr>
                <w:rFonts w:cstheme="minorHAnsi"/>
              </w:rPr>
            </w:pPr>
            <w:r w:rsidRPr="00D016C0">
              <w:rPr>
                <w:rFonts w:cstheme="minorHAnsi"/>
                <w:szCs w:val="16"/>
              </w:rPr>
              <w:t xml:space="preserve">Ten Ten – Module 1- Unit 4- Session 2 – New People, New Places.- New people and new experiences- </w:t>
            </w:r>
            <w:r w:rsidRPr="00D016C0">
              <w:rPr>
                <w:rFonts w:cstheme="minorHAnsi"/>
                <w:b/>
                <w:szCs w:val="16"/>
              </w:rPr>
              <w:t>transition into Year 1</w:t>
            </w:r>
            <w:r w:rsidR="000B2FBD">
              <w:rPr>
                <w:rFonts w:cstheme="minorHAnsi"/>
              </w:rPr>
              <w:t xml:space="preserve"> </w:t>
            </w:r>
          </w:p>
          <w:p w:rsidR="000B2FBD" w:rsidRDefault="000B2FBD" w:rsidP="000B2FBD">
            <w:pPr>
              <w:rPr>
                <w:rFonts w:cstheme="minorHAnsi"/>
              </w:rPr>
            </w:pPr>
          </w:p>
          <w:p w:rsidR="000B2FBD" w:rsidRDefault="000B2FBD" w:rsidP="000B2FBD">
            <w:pPr>
              <w:rPr>
                <w:rFonts w:cstheme="minorHAnsi"/>
              </w:rPr>
            </w:pPr>
            <w:r w:rsidRPr="000B2FBD">
              <w:rPr>
                <w:rFonts w:cstheme="minorHAnsi"/>
                <w:b/>
              </w:rPr>
              <w:t>Texts:</w:t>
            </w:r>
            <w:r>
              <w:rPr>
                <w:rFonts w:cstheme="minorHAnsi"/>
              </w:rPr>
              <w:t xml:space="preserve"> It’s only one Tidy</w:t>
            </w:r>
          </w:p>
          <w:p w:rsidR="000B2FBD" w:rsidRPr="000B2FBD" w:rsidRDefault="000B2FBD" w:rsidP="000B2FBD">
            <w:pPr>
              <w:rPr>
                <w:rFonts w:cstheme="minorHAnsi"/>
              </w:rPr>
            </w:pPr>
          </w:p>
        </w:tc>
      </w:tr>
      <w:tr w:rsidR="0032614B" w:rsidRPr="006802A5" w:rsidTr="000E713A">
        <w:trPr>
          <w:trHeight w:val="841"/>
        </w:trPr>
        <w:tc>
          <w:tcPr>
            <w:tcW w:w="673" w:type="dxa"/>
            <w:vMerge/>
            <w:shd w:val="clear" w:color="auto" w:fill="F2F2F2" w:themeFill="background1" w:themeFillShade="F2"/>
            <w:textDirection w:val="btLr"/>
            <w:vAlign w:val="center"/>
          </w:tcPr>
          <w:p w:rsidR="0032614B" w:rsidRPr="006802A5" w:rsidRDefault="0032614B" w:rsidP="006802A5"/>
        </w:tc>
        <w:tc>
          <w:tcPr>
            <w:tcW w:w="1590" w:type="dxa"/>
          </w:tcPr>
          <w:p w:rsidR="0032614B" w:rsidRPr="006802A5" w:rsidRDefault="0032614B" w:rsidP="006802A5">
            <w:pPr>
              <w:rPr>
                <w:b/>
              </w:rPr>
            </w:pPr>
            <w:r w:rsidRPr="006802A5">
              <w:rPr>
                <w:b/>
              </w:rPr>
              <w:t>Mental Health and Well Being</w:t>
            </w:r>
          </w:p>
        </w:tc>
        <w:tc>
          <w:tcPr>
            <w:tcW w:w="4820" w:type="dxa"/>
            <w:gridSpan w:val="2"/>
          </w:tcPr>
          <w:p w:rsidR="0032614B" w:rsidRPr="00D016C0" w:rsidRDefault="0032614B" w:rsidP="001E0FA9">
            <w:pPr>
              <w:pStyle w:val="ListParagraph"/>
              <w:numPr>
                <w:ilvl w:val="0"/>
                <w:numId w:val="13"/>
              </w:numPr>
              <w:rPr>
                <w:rFonts w:cstheme="minorHAnsi"/>
                <w:b/>
              </w:rPr>
            </w:pPr>
            <w:r w:rsidRPr="00D016C0">
              <w:rPr>
                <w:rFonts w:cstheme="minorHAnsi"/>
                <w:b/>
              </w:rPr>
              <w:t xml:space="preserve">Unit 3 </w:t>
            </w:r>
            <w:r w:rsidR="00DC02E6" w:rsidRPr="00D016C0">
              <w:rPr>
                <w:rFonts w:cstheme="minorHAnsi"/>
                <w:b/>
              </w:rPr>
              <w:t>TEN TEN</w:t>
            </w:r>
          </w:p>
          <w:p w:rsidR="0032614B" w:rsidRPr="0032614B" w:rsidRDefault="0032614B" w:rsidP="00E118B6">
            <w:pPr>
              <w:rPr>
                <w:rFonts w:cstheme="minorHAnsi"/>
              </w:rPr>
            </w:pPr>
            <w:r w:rsidRPr="0032614B">
              <w:rPr>
                <w:rFonts w:cstheme="minorHAnsi"/>
              </w:rPr>
              <w:t xml:space="preserve">Session 2: All the Feelings. Identifying emotions. What feelings can look like. Exploring empathy. </w:t>
            </w:r>
          </w:p>
          <w:p w:rsidR="00D016C0" w:rsidRPr="00D016C0" w:rsidRDefault="00D016C0" w:rsidP="00D016C0">
            <w:pPr>
              <w:rPr>
                <w:rFonts w:cstheme="minorHAnsi"/>
                <w:b/>
              </w:rPr>
            </w:pPr>
            <w:r>
              <w:rPr>
                <w:rFonts w:cstheme="minorHAnsi"/>
                <w:b/>
              </w:rPr>
              <w:t xml:space="preserve">Text: </w:t>
            </w:r>
            <w:r w:rsidRPr="00D016C0">
              <w:rPr>
                <w:rFonts w:cstheme="minorHAnsi"/>
                <w:b/>
              </w:rPr>
              <w:t xml:space="preserve">Colour Monster </w:t>
            </w:r>
          </w:p>
          <w:p w:rsidR="0032614B" w:rsidRPr="00D016C0" w:rsidRDefault="00D016C0" w:rsidP="001E0FA9">
            <w:pPr>
              <w:pStyle w:val="ListParagraph"/>
              <w:numPr>
                <w:ilvl w:val="0"/>
                <w:numId w:val="8"/>
              </w:numPr>
              <w:spacing w:after="160" w:line="259" w:lineRule="auto"/>
              <w:rPr>
                <w:rFonts w:cstheme="minorHAnsi"/>
              </w:rPr>
            </w:pPr>
            <w:r>
              <w:rPr>
                <w:rFonts w:cstheme="minorHAnsi"/>
              </w:rPr>
              <w:t xml:space="preserve">Recognising and naming our emotions. </w:t>
            </w:r>
          </w:p>
          <w:p w:rsidR="0032614B" w:rsidRPr="00D016C0" w:rsidRDefault="0032614B" w:rsidP="001E0FA9">
            <w:pPr>
              <w:pStyle w:val="ListParagraph"/>
              <w:numPr>
                <w:ilvl w:val="0"/>
                <w:numId w:val="12"/>
              </w:numPr>
              <w:rPr>
                <w:rFonts w:cstheme="minorHAnsi"/>
              </w:rPr>
            </w:pPr>
            <w:r w:rsidRPr="00D016C0">
              <w:rPr>
                <w:rFonts w:cstheme="minorHAnsi"/>
                <w:b/>
              </w:rPr>
              <w:t>School nurse visits</w:t>
            </w:r>
            <w:r w:rsidRPr="00D016C0">
              <w:rPr>
                <w:rFonts w:cstheme="minorHAnsi"/>
              </w:rPr>
              <w:t xml:space="preserve">- height, weight, hearing checks. </w:t>
            </w:r>
            <w:r w:rsidR="004E1644" w:rsidRPr="00D016C0">
              <w:rPr>
                <w:rFonts w:cstheme="minorHAnsi"/>
              </w:rPr>
              <w:t xml:space="preserve">Flu Vaccination </w:t>
            </w:r>
          </w:p>
          <w:p w:rsidR="0032614B" w:rsidRPr="0032614B" w:rsidRDefault="0032614B" w:rsidP="006802A5">
            <w:pPr>
              <w:rPr>
                <w:rFonts w:cstheme="minorHAnsi"/>
              </w:rPr>
            </w:pPr>
          </w:p>
          <w:p w:rsidR="0032614B" w:rsidRPr="00D016C0" w:rsidRDefault="0032614B" w:rsidP="001E0FA9">
            <w:pPr>
              <w:pStyle w:val="ListParagraph"/>
              <w:numPr>
                <w:ilvl w:val="0"/>
                <w:numId w:val="11"/>
              </w:numPr>
              <w:rPr>
                <w:rFonts w:cstheme="minorHAnsi"/>
              </w:rPr>
            </w:pPr>
            <w:r w:rsidRPr="00D016C0">
              <w:rPr>
                <w:rFonts w:cstheme="minorHAnsi"/>
                <w:b/>
              </w:rPr>
              <w:t>How to tell someone that we are feeling ill, uncomfortable, or are in pain</w:t>
            </w:r>
            <w:r w:rsidR="00D016C0" w:rsidRPr="00D016C0">
              <w:rPr>
                <w:rFonts w:cstheme="minorHAnsi"/>
              </w:rPr>
              <w:t>:</w:t>
            </w:r>
            <w:r w:rsidRPr="00D016C0">
              <w:rPr>
                <w:rFonts w:cstheme="minorHAnsi"/>
              </w:rPr>
              <w:t xml:space="preserve"> When we are hurt or unwell. We may have to go to bed, see a nurse or doctor, or go to the hospital. We may be given medicines to help us get better </w:t>
            </w:r>
            <w:r w:rsidRPr="00D016C0">
              <w:rPr>
                <w:rFonts w:cstheme="minorHAnsi"/>
              </w:rPr>
              <w:lastRenderedPageBreak/>
              <w:t>and that these will be given to us by a nurse or doctor (or by our parent/carer looking after us).</w:t>
            </w:r>
          </w:p>
          <w:p w:rsidR="004E1644" w:rsidRDefault="004E1644" w:rsidP="006802A5">
            <w:pPr>
              <w:rPr>
                <w:rFonts w:cstheme="minorHAnsi"/>
              </w:rPr>
            </w:pPr>
          </w:p>
          <w:p w:rsidR="0032614B" w:rsidRPr="0032614B" w:rsidRDefault="0032614B" w:rsidP="00BD4722">
            <w:pPr>
              <w:rPr>
                <w:rFonts w:cstheme="minorHAnsi"/>
              </w:rPr>
            </w:pPr>
          </w:p>
          <w:p w:rsidR="0032614B" w:rsidRPr="0032614B" w:rsidRDefault="0032614B" w:rsidP="00BD4722">
            <w:pPr>
              <w:rPr>
                <w:rFonts w:cstheme="minorHAnsi"/>
              </w:rPr>
            </w:pPr>
          </w:p>
          <w:p w:rsidR="0032614B" w:rsidRPr="0032614B" w:rsidRDefault="0032614B" w:rsidP="00BD4722">
            <w:pPr>
              <w:rPr>
                <w:rFonts w:cstheme="minorHAnsi"/>
                <w:u w:val="single"/>
              </w:rPr>
            </w:pPr>
          </w:p>
        </w:tc>
        <w:tc>
          <w:tcPr>
            <w:tcW w:w="4154" w:type="dxa"/>
            <w:gridSpan w:val="2"/>
          </w:tcPr>
          <w:p w:rsidR="0032614B" w:rsidRPr="00D016C0" w:rsidRDefault="0032614B" w:rsidP="001E0FA9">
            <w:pPr>
              <w:pStyle w:val="ListParagraph"/>
              <w:numPr>
                <w:ilvl w:val="0"/>
                <w:numId w:val="11"/>
              </w:numPr>
              <w:rPr>
                <w:rFonts w:cstheme="minorHAnsi"/>
              </w:rPr>
            </w:pPr>
            <w:r w:rsidRPr="00D016C0">
              <w:rPr>
                <w:rFonts w:cstheme="minorHAnsi"/>
                <w:b/>
              </w:rPr>
              <w:lastRenderedPageBreak/>
              <w:t>Managing Feelings</w:t>
            </w:r>
            <w:r w:rsidR="00DC02E6" w:rsidRPr="00D016C0">
              <w:rPr>
                <w:rFonts w:cstheme="minorHAnsi"/>
              </w:rPr>
              <w:t xml:space="preserve">- </w:t>
            </w:r>
            <w:r w:rsidRPr="00D016C0">
              <w:rPr>
                <w:rFonts w:cstheme="minorHAnsi"/>
              </w:rPr>
              <w:t xml:space="preserve">Kinds of feelings we may have experienced; those we like and those we don’t like. What makes us feel upset, angry, worried, anxious, frightened. </w:t>
            </w:r>
          </w:p>
          <w:p w:rsidR="0032614B" w:rsidRPr="00DC02E6" w:rsidRDefault="0032614B" w:rsidP="001E0FA9">
            <w:pPr>
              <w:pStyle w:val="ListParagraph"/>
              <w:numPr>
                <w:ilvl w:val="0"/>
                <w:numId w:val="8"/>
              </w:numPr>
              <w:rPr>
                <w:rFonts w:cstheme="minorHAnsi"/>
              </w:rPr>
            </w:pPr>
            <w:r w:rsidRPr="00DC02E6">
              <w:rPr>
                <w:rFonts w:cstheme="minorHAnsi"/>
              </w:rPr>
              <w:t xml:space="preserve">How we feel if we have not had enough sleep. </w:t>
            </w:r>
          </w:p>
          <w:p w:rsidR="0032614B" w:rsidRPr="00DC02E6" w:rsidRDefault="00D016C0" w:rsidP="001E0FA9">
            <w:pPr>
              <w:pStyle w:val="ListParagraph"/>
              <w:numPr>
                <w:ilvl w:val="0"/>
                <w:numId w:val="6"/>
              </w:numPr>
              <w:rPr>
                <w:rFonts w:cstheme="minorHAnsi"/>
              </w:rPr>
            </w:pPr>
            <w:r w:rsidRPr="00D016C0">
              <w:rPr>
                <w:rFonts w:cstheme="minorHAnsi"/>
                <w:b/>
              </w:rPr>
              <w:t>Hygiene routines</w:t>
            </w:r>
            <w:r w:rsidR="0032614B" w:rsidRPr="00D016C0">
              <w:rPr>
                <w:rFonts w:cstheme="minorHAnsi"/>
                <w:b/>
              </w:rPr>
              <w:t>:</w:t>
            </w:r>
            <w:r w:rsidR="0032614B" w:rsidRPr="00DC02E6">
              <w:rPr>
                <w:rFonts w:cstheme="minorHAnsi"/>
              </w:rPr>
              <w:t xml:space="preserve"> washing hands, cleaning teeth.</w:t>
            </w:r>
          </w:p>
          <w:p w:rsidR="0032614B" w:rsidRPr="00DC02E6" w:rsidRDefault="0032614B" w:rsidP="001E0FA9">
            <w:pPr>
              <w:pStyle w:val="ListParagraph"/>
              <w:numPr>
                <w:ilvl w:val="0"/>
                <w:numId w:val="6"/>
              </w:numPr>
              <w:rPr>
                <w:rFonts w:cstheme="minorHAnsi"/>
              </w:rPr>
            </w:pPr>
            <w:r w:rsidRPr="00D016C0">
              <w:rPr>
                <w:rFonts w:cstheme="minorHAnsi"/>
                <w:b/>
              </w:rPr>
              <w:t>Different ways to be physically healthy</w:t>
            </w:r>
            <w:r w:rsidR="00D016C0">
              <w:rPr>
                <w:rFonts w:cstheme="minorHAnsi"/>
              </w:rPr>
              <w:t>:</w:t>
            </w:r>
            <w:r w:rsidRPr="00DC02E6">
              <w:rPr>
                <w:rFonts w:cstheme="minorHAnsi"/>
              </w:rPr>
              <w:t xml:space="preserve"> How the physical activities we enjoy doing help to keep us healthy. </w:t>
            </w:r>
          </w:p>
          <w:p w:rsidR="0032614B" w:rsidRPr="00DC02E6" w:rsidRDefault="0032614B" w:rsidP="001E0FA9">
            <w:pPr>
              <w:pStyle w:val="ListParagraph"/>
              <w:numPr>
                <w:ilvl w:val="0"/>
                <w:numId w:val="6"/>
              </w:numPr>
              <w:rPr>
                <w:rFonts w:cstheme="minorHAnsi"/>
              </w:rPr>
            </w:pPr>
            <w:r w:rsidRPr="00DC02E6">
              <w:rPr>
                <w:rFonts w:cstheme="minorHAnsi"/>
              </w:rPr>
              <w:lastRenderedPageBreak/>
              <w:t>National Heart Month, how can we keep our hearts healthy? What could happen if our hearts aren’t looked after?</w:t>
            </w:r>
          </w:p>
          <w:p w:rsidR="0032614B" w:rsidRPr="00DC02E6" w:rsidRDefault="0032614B" w:rsidP="001E0FA9">
            <w:pPr>
              <w:pStyle w:val="ListParagraph"/>
              <w:numPr>
                <w:ilvl w:val="0"/>
                <w:numId w:val="6"/>
              </w:numPr>
              <w:rPr>
                <w:rFonts w:cstheme="minorHAnsi"/>
              </w:rPr>
            </w:pPr>
            <w:r w:rsidRPr="00D016C0">
              <w:rPr>
                <w:rFonts w:cstheme="minorHAnsi"/>
                <w:b/>
              </w:rPr>
              <w:t>Phunky Food</w:t>
            </w:r>
            <w:r w:rsidRPr="00DC02E6">
              <w:rPr>
                <w:rFonts w:cstheme="minorHAnsi"/>
              </w:rPr>
              <w:t xml:space="preserve">- Healthy eating workshop </w:t>
            </w:r>
          </w:p>
          <w:p w:rsidR="0032614B" w:rsidRPr="0032614B" w:rsidRDefault="0032614B" w:rsidP="00BA6258">
            <w:pPr>
              <w:rPr>
                <w:rFonts w:cstheme="minorHAnsi"/>
              </w:rPr>
            </w:pPr>
          </w:p>
          <w:p w:rsidR="0032614B" w:rsidRPr="00D016C0" w:rsidRDefault="0032614B" w:rsidP="001E0FA9">
            <w:pPr>
              <w:pStyle w:val="ListParagraph"/>
              <w:numPr>
                <w:ilvl w:val="0"/>
                <w:numId w:val="14"/>
              </w:numPr>
              <w:ind w:left="360"/>
              <w:rPr>
                <w:rFonts w:cstheme="minorHAnsi"/>
                <w:b/>
              </w:rPr>
            </w:pPr>
            <w:r w:rsidRPr="00D016C0">
              <w:rPr>
                <w:rFonts w:cstheme="minorHAnsi"/>
                <w:b/>
              </w:rPr>
              <w:t xml:space="preserve">Dance workshop </w:t>
            </w:r>
          </w:p>
          <w:p w:rsidR="0032614B" w:rsidRPr="00D016C0" w:rsidRDefault="0032614B" w:rsidP="00D016C0">
            <w:pPr>
              <w:rPr>
                <w:rFonts w:cstheme="minorHAnsi"/>
                <w:b/>
              </w:rPr>
            </w:pPr>
          </w:p>
          <w:p w:rsidR="0032614B" w:rsidRPr="00D016C0" w:rsidRDefault="0032614B" w:rsidP="001E0FA9">
            <w:pPr>
              <w:pStyle w:val="ListParagraph"/>
              <w:numPr>
                <w:ilvl w:val="0"/>
                <w:numId w:val="14"/>
              </w:numPr>
              <w:ind w:left="360"/>
              <w:rPr>
                <w:rFonts w:cstheme="minorHAnsi"/>
                <w:b/>
              </w:rPr>
            </w:pPr>
            <w:r w:rsidRPr="00D016C0">
              <w:rPr>
                <w:rFonts w:cstheme="minorHAnsi"/>
                <w:b/>
              </w:rPr>
              <w:t xml:space="preserve">Yoga workshop </w:t>
            </w:r>
          </w:p>
          <w:p w:rsidR="0032614B" w:rsidRPr="0032614B" w:rsidRDefault="0032614B" w:rsidP="008C0D94">
            <w:pPr>
              <w:rPr>
                <w:rFonts w:cstheme="minorHAnsi"/>
              </w:rPr>
            </w:pPr>
          </w:p>
        </w:tc>
        <w:tc>
          <w:tcPr>
            <w:tcW w:w="4151" w:type="dxa"/>
          </w:tcPr>
          <w:p w:rsidR="0032614B" w:rsidRPr="00DC02E6" w:rsidRDefault="0032614B" w:rsidP="001E0FA9">
            <w:pPr>
              <w:pStyle w:val="ListParagraph"/>
              <w:numPr>
                <w:ilvl w:val="0"/>
                <w:numId w:val="6"/>
              </w:numPr>
              <w:rPr>
                <w:rFonts w:cstheme="minorHAnsi"/>
              </w:rPr>
            </w:pPr>
            <w:r w:rsidRPr="00D016C0">
              <w:rPr>
                <w:rFonts w:cstheme="minorHAnsi"/>
                <w:b/>
              </w:rPr>
              <w:lastRenderedPageBreak/>
              <w:t xml:space="preserve">Growing fruit and </w:t>
            </w:r>
            <w:r w:rsidR="003341AF" w:rsidRPr="00D016C0">
              <w:rPr>
                <w:rFonts w:cstheme="minorHAnsi"/>
                <w:b/>
              </w:rPr>
              <w:t>veg</w:t>
            </w:r>
            <w:r w:rsidR="003341AF" w:rsidRPr="00DC02E6">
              <w:rPr>
                <w:rFonts w:cstheme="minorHAnsi"/>
              </w:rPr>
              <w:t>:</w:t>
            </w:r>
            <w:r w:rsidR="00DC02E6">
              <w:rPr>
                <w:rFonts w:cstheme="minorHAnsi"/>
              </w:rPr>
              <w:t xml:space="preserve"> </w:t>
            </w:r>
            <w:r w:rsidRPr="00DC02E6">
              <w:rPr>
                <w:rFonts w:cstheme="minorHAnsi"/>
              </w:rPr>
              <w:t xml:space="preserve">Visiting the farm – where does milk, cheese, </w:t>
            </w:r>
            <w:r w:rsidR="003341AF" w:rsidRPr="00DC02E6">
              <w:rPr>
                <w:rFonts w:cstheme="minorHAnsi"/>
              </w:rPr>
              <w:t>yogurt</w:t>
            </w:r>
            <w:r w:rsidRPr="00DC02E6">
              <w:rPr>
                <w:rFonts w:cstheme="minorHAnsi"/>
              </w:rPr>
              <w:t xml:space="preserve"> meat, veg and fruit come from. </w:t>
            </w:r>
          </w:p>
          <w:p w:rsidR="0032614B" w:rsidRPr="00DC02E6" w:rsidRDefault="0032614B" w:rsidP="001E0FA9">
            <w:pPr>
              <w:pStyle w:val="ListParagraph"/>
              <w:numPr>
                <w:ilvl w:val="0"/>
                <w:numId w:val="6"/>
              </w:numPr>
              <w:rPr>
                <w:rFonts w:cstheme="minorHAnsi"/>
              </w:rPr>
            </w:pPr>
            <w:r w:rsidRPr="00DC02E6">
              <w:rPr>
                <w:rFonts w:cstheme="minorHAnsi"/>
              </w:rPr>
              <w:t xml:space="preserve">Foods that we like and dislike to eat. Examples of healthy foods. Examples of foods that should only be eaten </w:t>
            </w:r>
            <w:r w:rsidR="003341AF" w:rsidRPr="00DC02E6">
              <w:rPr>
                <w:rFonts w:cstheme="minorHAnsi"/>
              </w:rPr>
              <w:t>occasionally</w:t>
            </w:r>
            <w:r w:rsidRPr="00DC02E6">
              <w:rPr>
                <w:rFonts w:cstheme="minorHAnsi"/>
              </w:rPr>
              <w:t>. Why some foods are healthier than others. Why we might need to eat foods we might not like very much.</w:t>
            </w:r>
          </w:p>
          <w:p w:rsidR="0032614B" w:rsidRPr="0032614B" w:rsidRDefault="0032614B" w:rsidP="006802A5">
            <w:pPr>
              <w:rPr>
                <w:rFonts w:cstheme="minorHAnsi"/>
              </w:rPr>
            </w:pPr>
          </w:p>
          <w:p w:rsidR="0032614B" w:rsidRPr="00DC02E6" w:rsidRDefault="0032614B" w:rsidP="001E0FA9">
            <w:pPr>
              <w:pStyle w:val="ListParagraph"/>
              <w:numPr>
                <w:ilvl w:val="0"/>
                <w:numId w:val="6"/>
              </w:numPr>
              <w:rPr>
                <w:rFonts w:cstheme="minorHAnsi"/>
              </w:rPr>
            </w:pPr>
            <w:r w:rsidRPr="00D016C0">
              <w:rPr>
                <w:rFonts w:cstheme="minorHAnsi"/>
                <w:b/>
              </w:rPr>
              <w:t>Sun Awareness Week</w:t>
            </w:r>
            <w:r w:rsidR="00D016C0">
              <w:rPr>
                <w:rFonts w:cstheme="minorHAnsi"/>
              </w:rPr>
              <w:t>:</w:t>
            </w:r>
            <w:r w:rsidRPr="00DC02E6">
              <w:rPr>
                <w:rFonts w:cstheme="minorHAnsi"/>
              </w:rPr>
              <w:t xml:space="preserve"> take care of ourselves, keeping safe, our physical </w:t>
            </w:r>
            <w:r w:rsidRPr="00DC02E6">
              <w:rPr>
                <w:rFonts w:cstheme="minorHAnsi"/>
              </w:rPr>
              <w:lastRenderedPageBreak/>
              <w:t>health</w:t>
            </w:r>
            <w:r w:rsidR="00DC02E6">
              <w:rPr>
                <w:rFonts w:cstheme="minorHAnsi"/>
              </w:rPr>
              <w:t xml:space="preserve">- </w:t>
            </w:r>
            <w:r w:rsidRPr="00DC02E6">
              <w:rPr>
                <w:rFonts w:cstheme="minorHAnsi"/>
              </w:rPr>
              <w:t xml:space="preserve">Importance of simple rules for sun safety. </w:t>
            </w:r>
          </w:p>
          <w:p w:rsidR="0032614B" w:rsidRPr="0032614B" w:rsidRDefault="0032614B" w:rsidP="006802A5">
            <w:pPr>
              <w:rPr>
                <w:rFonts w:cstheme="minorHAnsi"/>
              </w:rPr>
            </w:pPr>
          </w:p>
          <w:p w:rsidR="0032614B" w:rsidRPr="00DC02E6" w:rsidRDefault="0032614B" w:rsidP="001E0FA9">
            <w:pPr>
              <w:pStyle w:val="ListParagraph"/>
              <w:numPr>
                <w:ilvl w:val="0"/>
                <w:numId w:val="6"/>
              </w:numPr>
              <w:rPr>
                <w:rFonts w:cstheme="minorHAnsi"/>
              </w:rPr>
            </w:pPr>
            <w:r w:rsidRPr="00D016C0">
              <w:rPr>
                <w:rFonts w:cstheme="minorHAnsi"/>
                <w:b/>
              </w:rPr>
              <w:t>Make Music Day</w:t>
            </w:r>
            <w:r w:rsidR="00D016C0">
              <w:rPr>
                <w:rFonts w:cstheme="minorHAnsi"/>
              </w:rPr>
              <w:t>:</w:t>
            </w:r>
            <w:r w:rsidRPr="00DC02E6">
              <w:rPr>
                <w:rFonts w:cstheme="minorHAnsi"/>
              </w:rPr>
              <w:t xml:space="preserve"> things we are good at, skills for learning, playing and working together. How is it celebrated round the world?</w:t>
            </w:r>
          </w:p>
          <w:p w:rsidR="0032614B" w:rsidRPr="00D016C0" w:rsidRDefault="00D016C0" w:rsidP="001E0FA9">
            <w:pPr>
              <w:pStyle w:val="ListParagraph"/>
              <w:numPr>
                <w:ilvl w:val="0"/>
                <w:numId w:val="6"/>
              </w:numPr>
              <w:rPr>
                <w:rFonts w:cstheme="minorHAnsi"/>
              </w:rPr>
            </w:pPr>
            <w:r w:rsidRPr="00D016C0">
              <w:rPr>
                <w:rFonts w:cstheme="minorHAnsi"/>
                <w:b/>
              </w:rPr>
              <w:t>World Well-being week:</w:t>
            </w:r>
            <w:r w:rsidR="0032614B" w:rsidRPr="00D016C0">
              <w:rPr>
                <w:rFonts w:cstheme="minorHAnsi"/>
              </w:rPr>
              <w:t xml:space="preserve"> How can you boost your physical, mental or emotional well-being? How can we look out for the well-being of our loved ones and others in the community?</w:t>
            </w:r>
          </w:p>
        </w:tc>
      </w:tr>
      <w:tr w:rsidR="0032614B" w:rsidRPr="006802A5" w:rsidTr="000E713A">
        <w:trPr>
          <w:trHeight w:val="2832"/>
        </w:trPr>
        <w:tc>
          <w:tcPr>
            <w:tcW w:w="673" w:type="dxa"/>
            <w:vMerge/>
            <w:shd w:val="clear" w:color="auto" w:fill="F2F2F2" w:themeFill="background1" w:themeFillShade="F2"/>
            <w:textDirection w:val="btLr"/>
            <w:vAlign w:val="center"/>
          </w:tcPr>
          <w:p w:rsidR="0032614B" w:rsidRPr="006802A5" w:rsidRDefault="0032614B" w:rsidP="006802A5"/>
        </w:tc>
        <w:tc>
          <w:tcPr>
            <w:tcW w:w="1590" w:type="dxa"/>
          </w:tcPr>
          <w:p w:rsidR="0032614B" w:rsidRPr="006802A5" w:rsidRDefault="0032614B" w:rsidP="006802A5">
            <w:pPr>
              <w:rPr>
                <w:b/>
              </w:rPr>
            </w:pPr>
            <w:r w:rsidRPr="006802A5">
              <w:rPr>
                <w:b/>
              </w:rPr>
              <w:t>Online safety</w:t>
            </w:r>
          </w:p>
        </w:tc>
        <w:tc>
          <w:tcPr>
            <w:tcW w:w="4820" w:type="dxa"/>
            <w:gridSpan w:val="2"/>
          </w:tcPr>
          <w:p w:rsidR="0032614B" w:rsidRPr="00962D79" w:rsidRDefault="00962D79" w:rsidP="001E0FA9">
            <w:pPr>
              <w:pStyle w:val="ListParagraph"/>
              <w:numPr>
                <w:ilvl w:val="0"/>
                <w:numId w:val="15"/>
              </w:numPr>
              <w:rPr>
                <w:rFonts w:cstheme="minorHAnsi"/>
                <w:b/>
              </w:rPr>
            </w:pPr>
            <w:r w:rsidRPr="00962D79">
              <w:rPr>
                <w:rFonts w:cstheme="minorHAnsi"/>
                <w:b/>
              </w:rPr>
              <w:t>Using the classroom iPads:</w:t>
            </w:r>
            <w:r w:rsidR="004E1644" w:rsidRPr="00962D79">
              <w:rPr>
                <w:rFonts w:cstheme="minorHAnsi"/>
                <w:b/>
              </w:rPr>
              <w:t xml:space="preserve"> </w:t>
            </w:r>
          </w:p>
          <w:p w:rsidR="004E1644" w:rsidRPr="00523BA5" w:rsidRDefault="004E1644" w:rsidP="004E1644">
            <w:pPr>
              <w:rPr>
                <w:rFonts w:cstheme="minorHAnsi"/>
              </w:rPr>
            </w:pPr>
            <w:r w:rsidRPr="00523BA5">
              <w:rPr>
                <w:rFonts w:cstheme="minorHAnsi"/>
              </w:rPr>
              <w:t>-Begin to understand reasonable screen time.</w:t>
            </w:r>
          </w:p>
          <w:p w:rsidR="0032614B" w:rsidRPr="0032614B" w:rsidRDefault="0032614B" w:rsidP="00431B3F">
            <w:pPr>
              <w:rPr>
                <w:rFonts w:cstheme="minorHAnsi"/>
              </w:rPr>
            </w:pPr>
          </w:p>
          <w:p w:rsidR="0032614B" w:rsidRPr="00962D79" w:rsidRDefault="0032614B" w:rsidP="001E0FA9">
            <w:pPr>
              <w:pStyle w:val="ListParagraph"/>
              <w:numPr>
                <w:ilvl w:val="0"/>
                <w:numId w:val="15"/>
              </w:numPr>
              <w:rPr>
                <w:rFonts w:cstheme="minorHAnsi"/>
              </w:rPr>
            </w:pPr>
            <w:r w:rsidRPr="00962D79">
              <w:rPr>
                <w:rFonts w:cstheme="minorHAnsi"/>
                <w:b/>
              </w:rPr>
              <w:t>Identity- who am I?</w:t>
            </w:r>
            <w:r w:rsidRPr="00962D79">
              <w:rPr>
                <w:rFonts w:cstheme="minorHAnsi"/>
              </w:rPr>
              <w:t xml:space="preserve"> Identify and access online content including choosing games/music to play. </w:t>
            </w:r>
          </w:p>
          <w:p w:rsidR="0032614B" w:rsidRPr="0032614B" w:rsidRDefault="0032614B" w:rsidP="00431B3F">
            <w:pPr>
              <w:rPr>
                <w:rFonts w:cstheme="minorHAnsi"/>
              </w:rPr>
            </w:pPr>
          </w:p>
          <w:p w:rsidR="0032614B" w:rsidRPr="00962D79" w:rsidRDefault="00962D79" w:rsidP="001E0FA9">
            <w:pPr>
              <w:pStyle w:val="Default"/>
              <w:numPr>
                <w:ilvl w:val="0"/>
                <w:numId w:val="15"/>
              </w:numPr>
              <w:rPr>
                <w:rFonts w:asciiTheme="minorHAnsi" w:hAnsiTheme="minorHAnsi" w:cstheme="minorHAnsi"/>
                <w:b/>
                <w:color w:val="auto"/>
                <w:sz w:val="22"/>
                <w:szCs w:val="22"/>
              </w:rPr>
            </w:pPr>
            <w:r w:rsidRPr="00962D79">
              <w:rPr>
                <w:rFonts w:asciiTheme="minorHAnsi" w:hAnsiTheme="minorHAnsi" w:cstheme="minorHAnsi"/>
                <w:b/>
                <w:color w:val="auto"/>
                <w:sz w:val="22"/>
                <w:szCs w:val="22"/>
              </w:rPr>
              <w:t xml:space="preserve">Ten: Ten </w:t>
            </w:r>
            <w:r w:rsidR="0032614B" w:rsidRPr="00962D79">
              <w:rPr>
                <w:rFonts w:asciiTheme="minorHAnsi" w:hAnsiTheme="minorHAnsi" w:cstheme="minorHAnsi"/>
                <w:b/>
                <w:color w:val="auto"/>
                <w:sz w:val="22"/>
                <w:szCs w:val="22"/>
              </w:rPr>
              <w:t xml:space="preserve">Unit 4: </w:t>
            </w:r>
          </w:p>
          <w:p w:rsidR="0032614B" w:rsidRPr="000B2FBD" w:rsidRDefault="0032614B" w:rsidP="000B2FBD">
            <w:pPr>
              <w:pStyle w:val="Default"/>
              <w:rPr>
                <w:rFonts w:asciiTheme="minorHAnsi" w:hAnsiTheme="minorHAnsi" w:cstheme="minorHAnsi"/>
                <w:color w:val="auto"/>
                <w:sz w:val="22"/>
                <w:szCs w:val="22"/>
              </w:rPr>
            </w:pPr>
            <w:r w:rsidRPr="0032614B">
              <w:rPr>
                <w:rFonts w:asciiTheme="minorHAnsi" w:hAnsiTheme="minorHAnsi" w:cstheme="minorHAnsi"/>
                <w:color w:val="auto"/>
                <w:sz w:val="22"/>
                <w:szCs w:val="22"/>
              </w:rPr>
              <w:t xml:space="preserve">New People, New Places. Staying safe when out and about. Stranger danger. Online Safety </w:t>
            </w:r>
          </w:p>
        </w:tc>
        <w:tc>
          <w:tcPr>
            <w:tcW w:w="4154" w:type="dxa"/>
            <w:gridSpan w:val="2"/>
          </w:tcPr>
          <w:p w:rsidR="0032614B" w:rsidRPr="00962D79" w:rsidRDefault="0032614B" w:rsidP="001E0FA9">
            <w:pPr>
              <w:pStyle w:val="ListParagraph"/>
              <w:numPr>
                <w:ilvl w:val="0"/>
                <w:numId w:val="16"/>
              </w:numPr>
              <w:rPr>
                <w:rFonts w:cstheme="minorHAnsi"/>
                <w:b/>
              </w:rPr>
            </w:pPr>
            <w:r w:rsidRPr="00962D79">
              <w:rPr>
                <w:rFonts w:cstheme="minorHAnsi"/>
                <w:b/>
              </w:rPr>
              <w:t xml:space="preserve">Unit 3 – Safe Online </w:t>
            </w:r>
          </w:p>
          <w:p w:rsidR="0032614B" w:rsidRPr="0032614B" w:rsidRDefault="00962D79" w:rsidP="00E118B6">
            <w:pPr>
              <w:rPr>
                <w:rFonts w:cstheme="minorHAnsi"/>
              </w:rPr>
            </w:pPr>
            <w:r>
              <w:rPr>
                <w:rFonts w:cstheme="minorHAnsi"/>
              </w:rPr>
              <w:t>-</w:t>
            </w:r>
            <w:r w:rsidR="0032614B" w:rsidRPr="0032614B">
              <w:rPr>
                <w:rFonts w:cstheme="minorHAnsi"/>
              </w:rPr>
              <w:t>Session 1 What is the Internet. How to stay safe</w:t>
            </w:r>
          </w:p>
          <w:p w:rsidR="0032614B" w:rsidRPr="0032614B" w:rsidRDefault="00962D79" w:rsidP="00E118B6">
            <w:pPr>
              <w:rPr>
                <w:rFonts w:cstheme="minorHAnsi"/>
              </w:rPr>
            </w:pPr>
            <w:r>
              <w:rPr>
                <w:rFonts w:cstheme="minorHAnsi"/>
              </w:rPr>
              <w:t>-</w:t>
            </w:r>
            <w:r w:rsidR="0032614B" w:rsidRPr="0032614B">
              <w:rPr>
                <w:rFonts w:cstheme="minorHAnsi"/>
              </w:rPr>
              <w:t xml:space="preserve">Session </w:t>
            </w:r>
            <w:r>
              <w:rPr>
                <w:rFonts w:cstheme="minorHAnsi"/>
              </w:rPr>
              <w:t xml:space="preserve">2 Playing Online. Staying safe. </w:t>
            </w:r>
            <w:r w:rsidR="0032614B" w:rsidRPr="0032614B">
              <w:rPr>
                <w:rFonts w:cstheme="minorHAnsi"/>
              </w:rPr>
              <w:t xml:space="preserve">Passwords. Sensible screen time </w:t>
            </w:r>
          </w:p>
          <w:p w:rsidR="0032614B" w:rsidRPr="00962D79" w:rsidRDefault="00962D79" w:rsidP="001E0FA9">
            <w:pPr>
              <w:pStyle w:val="ListParagraph"/>
              <w:numPr>
                <w:ilvl w:val="0"/>
                <w:numId w:val="15"/>
              </w:numPr>
              <w:rPr>
                <w:rFonts w:cstheme="minorHAnsi"/>
                <w:u w:val="single"/>
              </w:rPr>
            </w:pPr>
            <w:r>
              <w:rPr>
                <w:rFonts w:cstheme="minorHAnsi"/>
                <w:b/>
              </w:rPr>
              <w:t>E- Safety Day:</w:t>
            </w:r>
            <w:r w:rsidR="0032614B" w:rsidRPr="00962D79">
              <w:rPr>
                <w:rFonts w:cstheme="minorHAnsi"/>
              </w:rPr>
              <w:t xml:space="preserve"> How to stay safe online- this is a planned day but this topic is visited through the year.</w:t>
            </w:r>
          </w:p>
        </w:tc>
        <w:tc>
          <w:tcPr>
            <w:tcW w:w="4151" w:type="dxa"/>
          </w:tcPr>
          <w:p w:rsidR="0032614B" w:rsidRPr="000B2FBD" w:rsidRDefault="0032614B" w:rsidP="001E0FA9">
            <w:pPr>
              <w:pStyle w:val="ListParagraph"/>
              <w:numPr>
                <w:ilvl w:val="0"/>
                <w:numId w:val="15"/>
              </w:numPr>
              <w:rPr>
                <w:rFonts w:cstheme="minorHAnsi"/>
                <w:b/>
              </w:rPr>
            </w:pPr>
            <w:r w:rsidRPr="00962D79">
              <w:rPr>
                <w:rFonts w:cstheme="minorHAnsi"/>
                <w:b/>
              </w:rPr>
              <w:t xml:space="preserve">Playing </w:t>
            </w:r>
            <w:r w:rsidR="003341AF" w:rsidRPr="00962D79">
              <w:rPr>
                <w:rFonts w:cstheme="minorHAnsi"/>
                <w:b/>
              </w:rPr>
              <w:t>online:</w:t>
            </w:r>
            <w:r w:rsidR="00962D79" w:rsidRPr="00962D79">
              <w:rPr>
                <w:rFonts w:cstheme="minorHAnsi"/>
                <w:b/>
              </w:rPr>
              <w:t xml:space="preserve"> </w:t>
            </w:r>
            <w:r w:rsidRPr="00962D79">
              <w:rPr>
                <w:rFonts w:cstheme="minorHAnsi"/>
              </w:rPr>
              <w:t>Isolation and loneliness</w:t>
            </w:r>
            <w:r w:rsidR="00962D79">
              <w:rPr>
                <w:rFonts w:cstheme="minorHAnsi"/>
              </w:rPr>
              <w:t>- what does that mean?</w:t>
            </w:r>
          </w:p>
          <w:p w:rsidR="000B2FBD" w:rsidRPr="000B2FBD" w:rsidRDefault="000B2FBD" w:rsidP="000B2FBD">
            <w:pPr>
              <w:pStyle w:val="ListParagraph"/>
              <w:ind w:left="360"/>
              <w:rPr>
                <w:rFonts w:cstheme="minorHAnsi"/>
                <w:b/>
              </w:rPr>
            </w:pPr>
          </w:p>
          <w:p w:rsidR="004E1644" w:rsidRPr="00962D79" w:rsidRDefault="004E1644" w:rsidP="001E0FA9">
            <w:pPr>
              <w:pStyle w:val="ListParagraph"/>
              <w:numPr>
                <w:ilvl w:val="0"/>
                <w:numId w:val="15"/>
              </w:numPr>
              <w:rPr>
                <w:rFonts w:cstheme="minorHAnsi"/>
              </w:rPr>
            </w:pPr>
            <w:r w:rsidRPr="00962D79">
              <w:rPr>
                <w:rFonts w:cstheme="minorHAnsi"/>
              </w:rPr>
              <w:t>Be able to log on to school computers and iPads</w:t>
            </w:r>
          </w:p>
          <w:p w:rsidR="004E1644" w:rsidRPr="00ED236D" w:rsidRDefault="004E1644" w:rsidP="00ED236D">
            <w:pPr>
              <w:autoSpaceDE w:val="0"/>
              <w:autoSpaceDN w:val="0"/>
              <w:adjustRightInd w:val="0"/>
              <w:rPr>
                <w:rFonts w:cstheme="minorHAnsi"/>
                <w:sz w:val="24"/>
                <w:szCs w:val="24"/>
              </w:rPr>
            </w:pPr>
          </w:p>
          <w:p w:rsidR="0032614B" w:rsidRPr="0032614B" w:rsidRDefault="0032614B" w:rsidP="00ED236D">
            <w:pPr>
              <w:rPr>
                <w:rFonts w:cstheme="minorHAnsi"/>
                <w:u w:val="single"/>
              </w:rPr>
            </w:pPr>
          </w:p>
        </w:tc>
      </w:tr>
      <w:tr w:rsidR="0032614B" w:rsidRPr="006802A5" w:rsidTr="000E713A">
        <w:trPr>
          <w:trHeight w:val="2305"/>
        </w:trPr>
        <w:tc>
          <w:tcPr>
            <w:tcW w:w="673" w:type="dxa"/>
            <w:vMerge/>
            <w:shd w:val="clear" w:color="auto" w:fill="F2F2F2" w:themeFill="background1" w:themeFillShade="F2"/>
            <w:textDirection w:val="btLr"/>
            <w:vAlign w:val="center"/>
          </w:tcPr>
          <w:p w:rsidR="0032614B" w:rsidRPr="006802A5" w:rsidRDefault="0032614B" w:rsidP="006802A5"/>
        </w:tc>
        <w:tc>
          <w:tcPr>
            <w:tcW w:w="1590" w:type="dxa"/>
          </w:tcPr>
          <w:p w:rsidR="0032614B" w:rsidRPr="006802A5" w:rsidRDefault="0032614B" w:rsidP="006802A5">
            <w:pPr>
              <w:rPr>
                <w:b/>
              </w:rPr>
            </w:pPr>
            <w:r w:rsidRPr="006802A5">
              <w:rPr>
                <w:b/>
              </w:rPr>
              <w:t>Healthy Relationships</w:t>
            </w:r>
          </w:p>
        </w:tc>
        <w:tc>
          <w:tcPr>
            <w:tcW w:w="4820" w:type="dxa"/>
            <w:gridSpan w:val="2"/>
          </w:tcPr>
          <w:p w:rsidR="0032614B" w:rsidRPr="00962D79" w:rsidRDefault="00962D79" w:rsidP="001E0FA9">
            <w:pPr>
              <w:pStyle w:val="ListParagraph"/>
              <w:numPr>
                <w:ilvl w:val="0"/>
                <w:numId w:val="17"/>
              </w:numPr>
              <w:rPr>
                <w:rFonts w:cstheme="minorHAnsi"/>
                <w:b/>
              </w:rPr>
            </w:pPr>
            <w:r w:rsidRPr="00962D79">
              <w:rPr>
                <w:rFonts w:cstheme="minorHAnsi"/>
                <w:b/>
              </w:rPr>
              <w:t xml:space="preserve">Ten:Ten </w:t>
            </w:r>
            <w:r w:rsidR="0032614B" w:rsidRPr="00962D79">
              <w:rPr>
                <w:rFonts w:cstheme="minorHAnsi"/>
                <w:b/>
              </w:rPr>
              <w:t xml:space="preserve">Unit 3 </w:t>
            </w:r>
          </w:p>
          <w:p w:rsidR="0032614B" w:rsidRPr="0032614B" w:rsidRDefault="0032614B" w:rsidP="00E118B6">
            <w:pPr>
              <w:rPr>
                <w:rFonts w:cstheme="minorHAnsi"/>
              </w:rPr>
            </w:pPr>
            <w:r w:rsidRPr="0032614B">
              <w:rPr>
                <w:rFonts w:cstheme="minorHAnsi"/>
              </w:rPr>
              <w:t xml:space="preserve">Session 1: I like, you like, we all like- Identifying how our likes and dislikes may be different to others. Making friends. </w:t>
            </w:r>
          </w:p>
          <w:p w:rsidR="0032614B" w:rsidRPr="0032614B" w:rsidRDefault="0032614B" w:rsidP="00E118B6">
            <w:pPr>
              <w:pStyle w:val="Default"/>
              <w:rPr>
                <w:rFonts w:asciiTheme="minorHAnsi" w:hAnsiTheme="minorHAnsi" w:cstheme="minorHAnsi"/>
                <w:color w:val="auto"/>
                <w:sz w:val="22"/>
                <w:szCs w:val="22"/>
              </w:rPr>
            </w:pPr>
          </w:p>
          <w:p w:rsidR="0032614B" w:rsidRPr="00962D79" w:rsidRDefault="0032614B" w:rsidP="001E0FA9">
            <w:pPr>
              <w:pStyle w:val="Default"/>
              <w:numPr>
                <w:ilvl w:val="0"/>
                <w:numId w:val="17"/>
              </w:numPr>
              <w:rPr>
                <w:rFonts w:asciiTheme="minorHAnsi" w:hAnsiTheme="minorHAnsi" w:cstheme="minorHAnsi"/>
                <w:color w:val="auto"/>
                <w:sz w:val="22"/>
                <w:szCs w:val="22"/>
              </w:rPr>
            </w:pPr>
            <w:r w:rsidRPr="00962D79">
              <w:rPr>
                <w:rFonts w:asciiTheme="minorHAnsi" w:hAnsiTheme="minorHAnsi" w:cstheme="minorHAnsi"/>
                <w:b/>
                <w:color w:val="auto"/>
                <w:sz w:val="22"/>
                <w:szCs w:val="22"/>
              </w:rPr>
              <w:t>School rules</w:t>
            </w:r>
            <w:r w:rsidRPr="0032614B">
              <w:rPr>
                <w:rFonts w:asciiTheme="minorHAnsi" w:hAnsiTheme="minorHAnsi" w:cstheme="minorHAnsi"/>
                <w:color w:val="auto"/>
                <w:sz w:val="22"/>
                <w:szCs w:val="22"/>
              </w:rPr>
              <w:t xml:space="preserve">- Working well with others. Making friends. Positive Relationships. </w:t>
            </w:r>
            <w:r w:rsidRPr="00962D79">
              <w:rPr>
                <w:rFonts w:asciiTheme="minorHAnsi" w:hAnsiTheme="minorHAnsi" w:cstheme="minorHAnsi"/>
                <w:color w:val="auto"/>
                <w:sz w:val="22"/>
                <w:szCs w:val="22"/>
              </w:rPr>
              <w:t xml:space="preserve">Our families and people who love us. </w:t>
            </w:r>
          </w:p>
          <w:p w:rsidR="004E1644" w:rsidRDefault="004E1644" w:rsidP="00E118B6">
            <w:pPr>
              <w:pStyle w:val="Default"/>
              <w:rPr>
                <w:rFonts w:asciiTheme="minorHAnsi" w:hAnsiTheme="minorHAnsi" w:cstheme="minorHAnsi"/>
                <w:color w:val="auto"/>
                <w:sz w:val="22"/>
                <w:szCs w:val="22"/>
              </w:rPr>
            </w:pPr>
          </w:p>
          <w:p w:rsidR="004E1644" w:rsidRPr="00523BA5" w:rsidRDefault="00655D0D" w:rsidP="001E0FA9">
            <w:pPr>
              <w:pStyle w:val="Default"/>
              <w:numPr>
                <w:ilvl w:val="0"/>
                <w:numId w:val="17"/>
              </w:numPr>
              <w:rPr>
                <w:rFonts w:asciiTheme="minorHAnsi" w:hAnsiTheme="minorHAnsi" w:cstheme="minorHAnsi"/>
                <w:color w:val="auto"/>
                <w:sz w:val="22"/>
                <w:szCs w:val="22"/>
              </w:rPr>
            </w:pPr>
            <w:r>
              <w:rPr>
                <w:rFonts w:asciiTheme="minorHAnsi" w:hAnsiTheme="minorHAnsi" w:cstheme="minorHAnsi"/>
                <w:b/>
                <w:color w:val="auto"/>
                <w:sz w:val="22"/>
                <w:szCs w:val="22"/>
              </w:rPr>
              <w:t xml:space="preserve">Anti- Bullying week: </w:t>
            </w:r>
            <w:r w:rsidR="00F70FEA" w:rsidRPr="00962D79">
              <w:rPr>
                <w:rFonts w:asciiTheme="minorHAnsi" w:hAnsiTheme="minorHAnsi" w:cstheme="minorHAnsi"/>
                <w:b/>
                <w:color w:val="auto"/>
                <w:sz w:val="22"/>
                <w:szCs w:val="22"/>
              </w:rPr>
              <w:t>What makes a good friend?</w:t>
            </w:r>
            <w:r w:rsidR="004E1644" w:rsidRPr="00523BA5">
              <w:rPr>
                <w:rFonts w:asciiTheme="minorHAnsi" w:hAnsiTheme="minorHAnsi" w:cstheme="minorHAnsi"/>
                <w:color w:val="auto"/>
                <w:sz w:val="22"/>
                <w:szCs w:val="22"/>
              </w:rPr>
              <w:t xml:space="preserve"> Listening to others</w:t>
            </w:r>
            <w:r w:rsidR="00F70FEA" w:rsidRPr="00523BA5">
              <w:rPr>
                <w:rFonts w:asciiTheme="minorHAnsi" w:hAnsiTheme="minorHAnsi" w:cstheme="minorHAnsi"/>
                <w:color w:val="auto"/>
                <w:sz w:val="22"/>
                <w:szCs w:val="22"/>
              </w:rPr>
              <w:t xml:space="preserve">. Sharing, taking turns and appropriate play. </w:t>
            </w:r>
          </w:p>
          <w:p w:rsidR="0032614B" w:rsidRPr="0032614B" w:rsidRDefault="0032614B" w:rsidP="00E118B6">
            <w:pPr>
              <w:pStyle w:val="Default"/>
              <w:rPr>
                <w:rFonts w:asciiTheme="minorHAnsi" w:hAnsiTheme="minorHAnsi" w:cstheme="minorHAnsi"/>
                <w:color w:val="auto"/>
                <w:sz w:val="22"/>
                <w:szCs w:val="22"/>
              </w:rPr>
            </w:pPr>
          </w:p>
          <w:p w:rsidR="0032614B" w:rsidRPr="00655D0D" w:rsidRDefault="0032614B" w:rsidP="001E0FA9">
            <w:pPr>
              <w:pStyle w:val="ListParagraph"/>
              <w:numPr>
                <w:ilvl w:val="0"/>
                <w:numId w:val="17"/>
              </w:numPr>
              <w:rPr>
                <w:rFonts w:cstheme="minorHAnsi"/>
              </w:rPr>
            </w:pPr>
            <w:r w:rsidRPr="00741593">
              <w:rPr>
                <w:rFonts w:cstheme="minorHAnsi"/>
                <w:b/>
              </w:rPr>
              <w:t>Ways to help keep ourselves physically safe</w:t>
            </w:r>
            <w:r w:rsidR="00741593">
              <w:rPr>
                <w:rFonts w:cstheme="minorHAnsi"/>
              </w:rPr>
              <w:t>:</w:t>
            </w:r>
            <w:r w:rsidRPr="00741593">
              <w:rPr>
                <w:rFonts w:cstheme="minorHAnsi"/>
              </w:rPr>
              <w:t xml:space="preserve"> out of school, on the way to school and when </w:t>
            </w:r>
            <w:r w:rsidRPr="00741593">
              <w:rPr>
                <w:rFonts w:cstheme="minorHAnsi"/>
              </w:rPr>
              <w:lastRenderedPageBreak/>
              <w:t xml:space="preserve">out with family, carers or friends. Identify trusted adults in school. </w:t>
            </w:r>
          </w:p>
          <w:p w:rsidR="0032614B" w:rsidRPr="0032614B" w:rsidRDefault="0032614B" w:rsidP="00991A19">
            <w:pPr>
              <w:rPr>
                <w:rFonts w:cstheme="minorHAnsi"/>
              </w:rPr>
            </w:pPr>
          </w:p>
        </w:tc>
        <w:tc>
          <w:tcPr>
            <w:tcW w:w="4154" w:type="dxa"/>
            <w:gridSpan w:val="2"/>
          </w:tcPr>
          <w:p w:rsidR="00741593" w:rsidRPr="00741593" w:rsidRDefault="0032614B" w:rsidP="001E0FA9">
            <w:pPr>
              <w:pStyle w:val="ListParagraph"/>
              <w:numPr>
                <w:ilvl w:val="0"/>
                <w:numId w:val="17"/>
              </w:numPr>
              <w:rPr>
                <w:rFonts w:cstheme="minorHAnsi"/>
              </w:rPr>
            </w:pPr>
            <w:r w:rsidRPr="00741593">
              <w:rPr>
                <w:rFonts w:cstheme="minorHAnsi"/>
                <w:b/>
              </w:rPr>
              <w:lastRenderedPageBreak/>
              <w:t xml:space="preserve">Ten </w:t>
            </w:r>
            <w:r w:rsidR="003341AF" w:rsidRPr="00741593">
              <w:rPr>
                <w:rFonts w:cstheme="minorHAnsi"/>
                <w:b/>
              </w:rPr>
              <w:t>Ten Module</w:t>
            </w:r>
            <w:r w:rsidRPr="00741593">
              <w:rPr>
                <w:rFonts w:cstheme="minorHAnsi"/>
                <w:b/>
              </w:rPr>
              <w:t xml:space="preserve"> 2  Unit 2</w:t>
            </w:r>
            <w:r w:rsidRPr="00741593">
              <w:rPr>
                <w:rFonts w:cstheme="minorHAnsi"/>
              </w:rPr>
              <w:t>:</w:t>
            </w:r>
            <w:r w:rsidRPr="00741593">
              <w:rPr>
                <w:rFonts w:cstheme="minorHAnsi"/>
                <w:u w:val="single"/>
              </w:rPr>
              <w:t xml:space="preserve"> </w:t>
            </w:r>
            <w:r w:rsidRPr="00741593">
              <w:rPr>
                <w:rFonts w:cstheme="minorHAnsi"/>
              </w:rPr>
              <w:t>Session 1</w:t>
            </w:r>
            <w:r w:rsidRPr="00741593">
              <w:rPr>
                <w:rFonts w:cstheme="minorHAnsi"/>
                <w:u w:val="single"/>
              </w:rPr>
              <w:t xml:space="preserve"> </w:t>
            </w:r>
            <w:r w:rsidRPr="00741593">
              <w:rPr>
                <w:rFonts w:cstheme="minorHAnsi"/>
              </w:rPr>
              <w:t xml:space="preserve">Personal Relationships </w:t>
            </w:r>
            <w:r w:rsidR="00741593" w:rsidRPr="00741593">
              <w:rPr>
                <w:rFonts w:cstheme="minorHAnsi"/>
              </w:rPr>
              <w:t xml:space="preserve">- </w:t>
            </w:r>
            <w:r w:rsidRPr="00741593">
              <w:rPr>
                <w:rFonts w:cstheme="minorHAnsi"/>
              </w:rPr>
              <w:t>Family Tree.</w:t>
            </w:r>
          </w:p>
          <w:p w:rsidR="00741593" w:rsidRPr="00741593" w:rsidRDefault="0032614B" w:rsidP="001E0FA9">
            <w:pPr>
              <w:pStyle w:val="ListParagraph"/>
              <w:numPr>
                <w:ilvl w:val="0"/>
                <w:numId w:val="17"/>
              </w:numPr>
              <w:rPr>
                <w:rFonts w:cstheme="minorHAnsi"/>
                <w:b/>
              </w:rPr>
            </w:pPr>
            <w:r w:rsidRPr="00741593">
              <w:rPr>
                <w:rFonts w:cstheme="minorHAnsi"/>
                <w:b/>
              </w:rPr>
              <w:t>Stranger danger</w:t>
            </w:r>
            <w:r w:rsidR="00741593">
              <w:rPr>
                <w:rFonts w:cstheme="minorHAnsi"/>
                <w:b/>
              </w:rPr>
              <w:t xml:space="preserve"> </w:t>
            </w:r>
            <w:r w:rsidRPr="00741593">
              <w:rPr>
                <w:rFonts w:cstheme="minorHAnsi"/>
              </w:rPr>
              <w:t xml:space="preserve">Session </w:t>
            </w:r>
            <w:r w:rsidR="003341AF" w:rsidRPr="00741593">
              <w:rPr>
                <w:rFonts w:cstheme="minorHAnsi"/>
              </w:rPr>
              <w:t>2:</w:t>
            </w:r>
            <w:r w:rsidRPr="00741593">
              <w:rPr>
                <w:rFonts w:cstheme="minorHAnsi"/>
              </w:rPr>
              <w:t xml:space="preserve"> You’ve got a Friend in Me. </w:t>
            </w:r>
            <w:r w:rsidR="00741593">
              <w:rPr>
                <w:rFonts w:cstheme="minorHAnsi"/>
              </w:rPr>
              <w:t xml:space="preserve"> </w:t>
            </w:r>
          </w:p>
          <w:p w:rsidR="00741593" w:rsidRPr="00741593" w:rsidRDefault="0032614B" w:rsidP="001E0FA9">
            <w:pPr>
              <w:pStyle w:val="ListParagraph"/>
              <w:numPr>
                <w:ilvl w:val="0"/>
                <w:numId w:val="17"/>
              </w:numPr>
              <w:rPr>
                <w:rFonts w:cstheme="minorHAnsi"/>
                <w:b/>
              </w:rPr>
            </w:pPr>
            <w:r w:rsidRPr="00741593">
              <w:rPr>
                <w:rFonts w:cstheme="minorHAnsi"/>
                <w:b/>
              </w:rPr>
              <w:t>Exploring positive and negative relationships</w:t>
            </w:r>
            <w:r w:rsidR="00741593">
              <w:rPr>
                <w:rFonts w:cstheme="minorHAnsi"/>
              </w:rPr>
              <w:t xml:space="preserve">: </w:t>
            </w:r>
            <w:r w:rsidRPr="00741593">
              <w:rPr>
                <w:rFonts w:cstheme="minorHAnsi"/>
              </w:rPr>
              <w:t xml:space="preserve">What makes a good friend. Being kind. What to do if someone isn’t kind. </w:t>
            </w:r>
          </w:p>
          <w:p w:rsidR="0032614B" w:rsidRPr="00741593" w:rsidRDefault="0032614B" w:rsidP="001E0FA9">
            <w:pPr>
              <w:pStyle w:val="ListParagraph"/>
              <w:numPr>
                <w:ilvl w:val="0"/>
                <w:numId w:val="17"/>
              </w:numPr>
              <w:rPr>
                <w:rFonts w:cstheme="minorHAnsi"/>
                <w:b/>
              </w:rPr>
            </w:pPr>
            <w:r w:rsidRPr="00741593">
              <w:rPr>
                <w:rFonts w:cstheme="minorHAnsi"/>
                <w:b/>
              </w:rPr>
              <w:t>Session 3: Forever Friends</w:t>
            </w:r>
            <w:r w:rsidRPr="00741593">
              <w:rPr>
                <w:rFonts w:cstheme="minorHAnsi"/>
              </w:rPr>
              <w:t xml:space="preserve">- Resolving conflict </w:t>
            </w:r>
            <w:r w:rsidR="00741593">
              <w:rPr>
                <w:rFonts w:cstheme="minorHAnsi"/>
              </w:rPr>
              <w:t xml:space="preserve"> - </w:t>
            </w:r>
            <w:r w:rsidRPr="00741593">
              <w:rPr>
                <w:rFonts w:cstheme="minorHAnsi"/>
              </w:rPr>
              <w:t xml:space="preserve">Self confidence </w:t>
            </w:r>
          </w:p>
          <w:p w:rsidR="0032614B" w:rsidRPr="0032614B" w:rsidRDefault="0032614B" w:rsidP="00ED236D">
            <w:pPr>
              <w:rPr>
                <w:rFonts w:cstheme="minorHAnsi"/>
                <w:u w:val="single"/>
              </w:rPr>
            </w:pPr>
          </w:p>
        </w:tc>
        <w:tc>
          <w:tcPr>
            <w:tcW w:w="4151" w:type="dxa"/>
          </w:tcPr>
          <w:p w:rsidR="008E6A12" w:rsidRDefault="00741593" w:rsidP="001E0FA9">
            <w:pPr>
              <w:pStyle w:val="ListParagraph"/>
              <w:numPr>
                <w:ilvl w:val="0"/>
                <w:numId w:val="17"/>
              </w:numPr>
              <w:rPr>
                <w:rFonts w:cstheme="minorHAnsi"/>
              </w:rPr>
            </w:pPr>
            <w:r>
              <w:rPr>
                <w:rFonts w:cstheme="minorHAnsi"/>
                <w:b/>
              </w:rPr>
              <w:t>People who are special to us:</w:t>
            </w:r>
            <w:r w:rsidR="0032614B" w:rsidRPr="00741593">
              <w:rPr>
                <w:rFonts w:cstheme="minorHAnsi"/>
              </w:rPr>
              <w:t xml:space="preserve"> Ways we might let them know they are special to us. </w:t>
            </w:r>
          </w:p>
          <w:p w:rsidR="008E6A12" w:rsidRDefault="0032614B" w:rsidP="001E0FA9">
            <w:pPr>
              <w:pStyle w:val="ListParagraph"/>
              <w:numPr>
                <w:ilvl w:val="0"/>
                <w:numId w:val="8"/>
              </w:numPr>
              <w:rPr>
                <w:rFonts w:cstheme="minorHAnsi"/>
              </w:rPr>
            </w:pPr>
            <w:r w:rsidRPr="00741593">
              <w:rPr>
                <w:rFonts w:cstheme="minorHAnsi"/>
              </w:rPr>
              <w:t>What is meant by ’family’? What makes our family, friends, teachers, carers special to us. People who make up our family. Qualities our special people/friends may have.</w:t>
            </w:r>
            <w:r w:rsidR="008E6A12">
              <w:rPr>
                <w:rFonts w:cstheme="minorHAnsi"/>
              </w:rPr>
              <w:t xml:space="preserve"> </w:t>
            </w:r>
          </w:p>
          <w:p w:rsidR="0032614B" w:rsidRPr="008E6A12" w:rsidRDefault="0032614B" w:rsidP="001E0FA9">
            <w:pPr>
              <w:pStyle w:val="ListParagraph"/>
              <w:numPr>
                <w:ilvl w:val="0"/>
                <w:numId w:val="8"/>
              </w:numPr>
              <w:rPr>
                <w:rFonts w:cstheme="minorHAnsi"/>
              </w:rPr>
            </w:pPr>
            <w:r w:rsidRPr="008E6A12">
              <w:rPr>
                <w:rFonts w:cstheme="minorHAnsi"/>
              </w:rPr>
              <w:t>Positive feelings we may have when we spend time with friends and family. Ways our special people care for us and help us with problems and difficulties. Times when we may feel unhappy with our friends and ‘fall out’. Ways of ‘making up’ after a falling out.</w:t>
            </w:r>
          </w:p>
        </w:tc>
      </w:tr>
      <w:tr w:rsidR="0032614B" w:rsidRPr="006802A5" w:rsidTr="000E713A">
        <w:trPr>
          <w:trHeight w:val="983"/>
        </w:trPr>
        <w:tc>
          <w:tcPr>
            <w:tcW w:w="673" w:type="dxa"/>
            <w:vMerge/>
            <w:shd w:val="clear" w:color="auto" w:fill="F2F2F2" w:themeFill="background1" w:themeFillShade="F2"/>
            <w:textDirection w:val="btLr"/>
            <w:vAlign w:val="center"/>
          </w:tcPr>
          <w:p w:rsidR="0032614B" w:rsidRPr="006802A5" w:rsidRDefault="0032614B" w:rsidP="006802A5"/>
        </w:tc>
        <w:tc>
          <w:tcPr>
            <w:tcW w:w="1590" w:type="dxa"/>
          </w:tcPr>
          <w:p w:rsidR="0032614B" w:rsidRPr="0032614B" w:rsidRDefault="0032614B" w:rsidP="006802A5">
            <w:pPr>
              <w:rPr>
                <w:rFonts w:cstheme="minorHAnsi"/>
                <w:b/>
              </w:rPr>
            </w:pPr>
            <w:r w:rsidRPr="0032614B">
              <w:rPr>
                <w:rFonts w:cstheme="minorHAnsi"/>
                <w:b/>
              </w:rPr>
              <w:t>Keeping safe</w:t>
            </w:r>
          </w:p>
        </w:tc>
        <w:tc>
          <w:tcPr>
            <w:tcW w:w="4820" w:type="dxa"/>
            <w:gridSpan w:val="2"/>
          </w:tcPr>
          <w:p w:rsidR="0032614B" w:rsidRPr="00741593" w:rsidRDefault="0032614B" w:rsidP="001E0FA9">
            <w:pPr>
              <w:pStyle w:val="ListParagraph"/>
              <w:numPr>
                <w:ilvl w:val="0"/>
                <w:numId w:val="18"/>
              </w:numPr>
              <w:rPr>
                <w:rFonts w:cstheme="minorHAnsi"/>
                <w:b/>
              </w:rPr>
            </w:pPr>
            <w:r w:rsidRPr="00741593">
              <w:rPr>
                <w:rFonts w:cstheme="minorHAnsi"/>
                <w:b/>
              </w:rPr>
              <w:t xml:space="preserve">Ten Ten Unit 3 </w:t>
            </w:r>
            <w:r w:rsidR="00741593">
              <w:rPr>
                <w:rFonts w:cstheme="minorHAnsi"/>
                <w:b/>
              </w:rPr>
              <w:t>-</w:t>
            </w:r>
            <w:r w:rsidRPr="00741593">
              <w:rPr>
                <w:rFonts w:cstheme="minorHAnsi"/>
              </w:rPr>
              <w:t xml:space="preserve">Session </w:t>
            </w:r>
            <w:r w:rsidR="00BC3A19" w:rsidRPr="00741593">
              <w:rPr>
                <w:rFonts w:cstheme="minorHAnsi"/>
              </w:rPr>
              <w:t>2:</w:t>
            </w:r>
            <w:r w:rsidRPr="00741593">
              <w:rPr>
                <w:rFonts w:cstheme="minorHAnsi"/>
              </w:rPr>
              <w:t xml:space="preserve"> Heads, Shoulders, Knees and </w:t>
            </w:r>
            <w:r w:rsidR="00BC3A19" w:rsidRPr="00741593">
              <w:rPr>
                <w:rFonts w:cstheme="minorHAnsi"/>
              </w:rPr>
              <w:t xml:space="preserve">Toes </w:t>
            </w:r>
            <w:r w:rsidR="00BC3A19">
              <w:rPr>
                <w:rFonts w:cstheme="minorHAnsi"/>
              </w:rPr>
              <w:t>Ready</w:t>
            </w:r>
            <w:r w:rsidRPr="00741593">
              <w:rPr>
                <w:rFonts w:cstheme="minorHAnsi"/>
              </w:rPr>
              <w:t xml:space="preserve"> Teddy? – Looking after our bodies. Privates are Private. </w:t>
            </w:r>
          </w:p>
          <w:p w:rsidR="0032614B" w:rsidRPr="00741593" w:rsidRDefault="0032614B" w:rsidP="001E0FA9">
            <w:pPr>
              <w:pStyle w:val="Default"/>
              <w:numPr>
                <w:ilvl w:val="0"/>
                <w:numId w:val="18"/>
              </w:numPr>
              <w:rPr>
                <w:rFonts w:asciiTheme="minorHAnsi" w:hAnsiTheme="minorHAnsi" w:cstheme="minorHAnsi"/>
                <w:b/>
                <w:color w:val="auto"/>
                <w:sz w:val="22"/>
                <w:szCs w:val="22"/>
              </w:rPr>
            </w:pPr>
            <w:r w:rsidRPr="00741593">
              <w:rPr>
                <w:rFonts w:asciiTheme="minorHAnsi" w:hAnsiTheme="minorHAnsi" w:cstheme="minorHAnsi"/>
                <w:b/>
                <w:color w:val="auto"/>
                <w:sz w:val="22"/>
                <w:szCs w:val="22"/>
              </w:rPr>
              <w:t xml:space="preserve">Ten Ten Unit 4: </w:t>
            </w:r>
            <w:r w:rsidR="00741593">
              <w:rPr>
                <w:rFonts w:asciiTheme="minorHAnsi" w:hAnsiTheme="minorHAnsi" w:cstheme="minorHAnsi"/>
                <w:b/>
                <w:color w:val="auto"/>
                <w:sz w:val="22"/>
                <w:szCs w:val="22"/>
              </w:rPr>
              <w:t xml:space="preserve"> </w:t>
            </w:r>
            <w:r w:rsidRPr="00741593">
              <w:rPr>
                <w:rFonts w:asciiTheme="minorHAnsi" w:hAnsiTheme="minorHAnsi" w:cstheme="minorHAnsi"/>
                <w:color w:val="auto"/>
                <w:sz w:val="22"/>
                <w:szCs w:val="22"/>
              </w:rPr>
              <w:t xml:space="preserve">New People, New Places. Staying safe when out and about. Stranger danger. </w:t>
            </w:r>
          </w:p>
          <w:p w:rsidR="0032614B" w:rsidRPr="0032614B" w:rsidRDefault="0032614B" w:rsidP="00E118B6">
            <w:pPr>
              <w:pStyle w:val="Default"/>
              <w:rPr>
                <w:rFonts w:asciiTheme="minorHAnsi" w:hAnsiTheme="minorHAnsi" w:cstheme="minorHAnsi"/>
                <w:color w:val="auto"/>
                <w:sz w:val="22"/>
                <w:szCs w:val="22"/>
              </w:rPr>
            </w:pPr>
          </w:p>
          <w:p w:rsidR="0032614B" w:rsidRPr="0032614B" w:rsidRDefault="0032614B" w:rsidP="001E0FA9">
            <w:pPr>
              <w:pStyle w:val="Default"/>
              <w:numPr>
                <w:ilvl w:val="0"/>
                <w:numId w:val="18"/>
              </w:numPr>
              <w:rPr>
                <w:rFonts w:asciiTheme="minorHAnsi" w:hAnsiTheme="minorHAnsi" w:cstheme="minorHAnsi"/>
                <w:color w:val="auto"/>
                <w:sz w:val="22"/>
                <w:szCs w:val="22"/>
              </w:rPr>
            </w:pPr>
            <w:r w:rsidRPr="008E6A12">
              <w:rPr>
                <w:rFonts w:asciiTheme="minorHAnsi" w:hAnsiTheme="minorHAnsi" w:cstheme="minorHAnsi"/>
                <w:b/>
                <w:color w:val="auto"/>
                <w:sz w:val="22"/>
                <w:szCs w:val="22"/>
              </w:rPr>
              <w:t>Donkey visits</w:t>
            </w:r>
            <w:r w:rsidRPr="0032614B">
              <w:rPr>
                <w:rFonts w:asciiTheme="minorHAnsi" w:hAnsiTheme="minorHAnsi" w:cstheme="minorHAnsi"/>
                <w:color w:val="auto"/>
                <w:sz w:val="22"/>
                <w:szCs w:val="22"/>
              </w:rPr>
              <w:t xml:space="preserve">- Staying safe with animals- safe handling and hygiene. </w:t>
            </w:r>
          </w:p>
          <w:p w:rsidR="0032614B" w:rsidRPr="0032614B" w:rsidRDefault="0032614B" w:rsidP="00E118B6">
            <w:pPr>
              <w:pStyle w:val="Default"/>
              <w:rPr>
                <w:rFonts w:asciiTheme="minorHAnsi" w:hAnsiTheme="minorHAnsi" w:cstheme="minorHAnsi"/>
                <w:color w:val="auto"/>
                <w:sz w:val="22"/>
                <w:szCs w:val="22"/>
              </w:rPr>
            </w:pPr>
          </w:p>
          <w:p w:rsidR="0032614B" w:rsidRPr="008E6A12" w:rsidRDefault="0032614B" w:rsidP="001E0FA9">
            <w:pPr>
              <w:pStyle w:val="Default"/>
              <w:numPr>
                <w:ilvl w:val="0"/>
                <w:numId w:val="18"/>
              </w:numPr>
              <w:rPr>
                <w:rFonts w:asciiTheme="minorHAnsi" w:hAnsiTheme="minorHAnsi" w:cstheme="minorHAnsi"/>
                <w:b/>
                <w:color w:val="auto"/>
                <w:sz w:val="22"/>
                <w:szCs w:val="22"/>
              </w:rPr>
            </w:pPr>
            <w:r w:rsidRPr="008E6A12">
              <w:rPr>
                <w:rFonts w:asciiTheme="minorHAnsi" w:hAnsiTheme="minorHAnsi" w:cstheme="minorHAnsi"/>
                <w:b/>
                <w:color w:val="auto"/>
                <w:sz w:val="22"/>
                <w:szCs w:val="22"/>
              </w:rPr>
              <w:t xml:space="preserve">Bike safety </w:t>
            </w:r>
          </w:p>
          <w:p w:rsidR="0032614B" w:rsidRPr="0032614B" w:rsidRDefault="0032614B" w:rsidP="006802A5">
            <w:pPr>
              <w:rPr>
                <w:rFonts w:cstheme="minorHAnsi"/>
                <w:u w:val="single"/>
              </w:rPr>
            </w:pPr>
          </w:p>
          <w:p w:rsidR="00F70FEA" w:rsidRPr="008E6A12" w:rsidRDefault="0032614B" w:rsidP="001E0FA9">
            <w:pPr>
              <w:pStyle w:val="ListParagraph"/>
              <w:numPr>
                <w:ilvl w:val="0"/>
                <w:numId w:val="18"/>
              </w:numPr>
              <w:rPr>
                <w:rFonts w:cstheme="minorHAnsi"/>
                <w:b/>
              </w:rPr>
            </w:pPr>
            <w:r w:rsidRPr="008E6A12">
              <w:rPr>
                <w:rFonts w:cstheme="minorHAnsi"/>
                <w:b/>
              </w:rPr>
              <w:t>DT Use of Tools:</w:t>
            </w:r>
            <w:r w:rsidR="008E6A12" w:rsidRPr="008E6A12">
              <w:rPr>
                <w:rFonts w:cstheme="minorHAnsi"/>
                <w:b/>
              </w:rPr>
              <w:t xml:space="preserve"> </w:t>
            </w:r>
            <w:r w:rsidRPr="008E6A12">
              <w:rPr>
                <w:rFonts w:cstheme="minorHAnsi"/>
              </w:rPr>
              <w:t>Scissors</w:t>
            </w:r>
            <w:r w:rsidR="008E6A12" w:rsidRPr="008E6A12">
              <w:rPr>
                <w:rFonts w:cstheme="minorHAnsi"/>
                <w:b/>
              </w:rPr>
              <w:t xml:space="preserve">, </w:t>
            </w:r>
            <w:r w:rsidR="00F70FEA" w:rsidRPr="008E6A12">
              <w:rPr>
                <w:rFonts w:cstheme="minorHAnsi"/>
              </w:rPr>
              <w:t xml:space="preserve">Hammers and Pins </w:t>
            </w:r>
            <w:r w:rsidR="008E6A12" w:rsidRPr="008E6A12">
              <w:rPr>
                <w:rFonts w:cstheme="minorHAnsi"/>
                <w:b/>
              </w:rPr>
              <w:t xml:space="preserve">, </w:t>
            </w:r>
            <w:r w:rsidR="008E6A12" w:rsidRPr="008E6A12">
              <w:rPr>
                <w:rFonts w:cstheme="minorHAnsi"/>
              </w:rPr>
              <w:t xml:space="preserve">Glue, </w:t>
            </w:r>
            <w:r w:rsidR="00F70FEA" w:rsidRPr="008E6A12">
              <w:rPr>
                <w:rFonts w:cstheme="minorHAnsi"/>
              </w:rPr>
              <w:t>Paint</w:t>
            </w:r>
          </w:p>
          <w:p w:rsidR="0032614B" w:rsidRPr="0032614B" w:rsidRDefault="0032614B" w:rsidP="00D06DC5">
            <w:pPr>
              <w:rPr>
                <w:rFonts w:cstheme="minorHAnsi"/>
              </w:rPr>
            </w:pPr>
          </w:p>
          <w:p w:rsidR="0032614B" w:rsidRPr="008E6A12" w:rsidRDefault="0032614B" w:rsidP="001E0FA9">
            <w:pPr>
              <w:pStyle w:val="ListParagraph"/>
              <w:numPr>
                <w:ilvl w:val="0"/>
                <w:numId w:val="18"/>
              </w:numPr>
              <w:rPr>
                <w:rFonts w:cstheme="minorHAnsi"/>
              </w:rPr>
            </w:pPr>
            <w:r w:rsidRPr="008E6A12">
              <w:rPr>
                <w:rFonts w:cstheme="minorHAnsi"/>
              </w:rPr>
              <w:t xml:space="preserve">Cutting up food at meal times. </w:t>
            </w:r>
          </w:p>
          <w:p w:rsidR="0032614B" w:rsidRPr="0032614B" w:rsidRDefault="0032614B" w:rsidP="00D06DC5">
            <w:pPr>
              <w:rPr>
                <w:rFonts w:cstheme="minorHAnsi"/>
              </w:rPr>
            </w:pPr>
          </w:p>
          <w:p w:rsidR="0032614B" w:rsidRPr="008E6A12" w:rsidRDefault="0032614B" w:rsidP="001E0FA9">
            <w:pPr>
              <w:pStyle w:val="ListParagraph"/>
              <w:numPr>
                <w:ilvl w:val="0"/>
                <w:numId w:val="23"/>
              </w:numPr>
              <w:rPr>
                <w:rFonts w:cstheme="minorHAnsi"/>
              </w:rPr>
            </w:pPr>
            <w:r w:rsidRPr="008E6A12">
              <w:rPr>
                <w:rFonts w:cstheme="minorHAnsi"/>
                <w:b/>
              </w:rPr>
              <w:t>Safety in nature</w:t>
            </w:r>
            <w:r w:rsidRPr="008E6A12">
              <w:rPr>
                <w:rFonts w:cstheme="minorHAnsi"/>
              </w:rPr>
              <w:t xml:space="preserve">- </w:t>
            </w:r>
            <w:r w:rsidR="00BC3A19" w:rsidRPr="008E6A12">
              <w:rPr>
                <w:rFonts w:cstheme="minorHAnsi"/>
              </w:rPr>
              <w:t>autumn</w:t>
            </w:r>
            <w:r w:rsidRPr="008E6A12">
              <w:rPr>
                <w:rFonts w:cstheme="minorHAnsi"/>
              </w:rPr>
              <w:t xml:space="preserve"> walk not touching berries, fungi. </w:t>
            </w:r>
          </w:p>
          <w:p w:rsidR="0032614B" w:rsidRPr="0032614B" w:rsidRDefault="0032614B" w:rsidP="00D06DC5">
            <w:pPr>
              <w:rPr>
                <w:rFonts w:cstheme="minorHAnsi"/>
              </w:rPr>
            </w:pPr>
          </w:p>
          <w:p w:rsidR="00523BA5" w:rsidRPr="008E6A12" w:rsidRDefault="00523BA5" w:rsidP="001E0FA9">
            <w:pPr>
              <w:pStyle w:val="ListParagraph"/>
              <w:numPr>
                <w:ilvl w:val="0"/>
                <w:numId w:val="23"/>
              </w:numPr>
              <w:spacing w:line="256" w:lineRule="auto"/>
              <w:rPr>
                <w:rFonts w:cstheme="minorHAnsi"/>
              </w:rPr>
            </w:pPr>
            <w:r w:rsidRPr="008E6A12">
              <w:rPr>
                <w:rFonts w:cstheme="minorHAnsi"/>
                <w:b/>
              </w:rPr>
              <w:t>Donkey visits</w:t>
            </w:r>
            <w:r w:rsidRPr="008E6A12">
              <w:rPr>
                <w:rFonts w:cstheme="minorHAnsi"/>
              </w:rPr>
              <w:t xml:space="preserve">- Staying safe with animals- safe handling and hygiene. </w:t>
            </w:r>
          </w:p>
          <w:p w:rsidR="0032614B" w:rsidRPr="0032614B" w:rsidRDefault="0032614B" w:rsidP="00D06DC5">
            <w:pPr>
              <w:rPr>
                <w:rFonts w:cstheme="minorHAnsi"/>
              </w:rPr>
            </w:pPr>
          </w:p>
          <w:p w:rsidR="0032614B" w:rsidRDefault="00F70FEA" w:rsidP="001E0FA9">
            <w:pPr>
              <w:pStyle w:val="ListParagraph"/>
              <w:numPr>
                <w:ilvl w:val="0"/>
                <w:numId w:val="23"/>
              </w:numPr>
              <w:rPr>
                <w:rFonts w:cstheme="minorHAnsi"/>
              </w:rPr>
            </w:pPr>
            <w:r w:rsidRPr="008E6A12">
              <w:rPr>
                <w:rFonts w:cstheme="minorHAnsi"/>
                <w:b/>
              </w:rPr>
              <w:t>Being safe in the community</w:t>
            </w:r>
            <w:r w:rsidRPr="008E6A12">
              <w:rPr>
                <w:rFonts w:cstheme="minorHAnsi"/>
              </w:rPr>
              <w:t>.  A</w:t>
            </w:r>
            <w:r w:rsidR="0032614B" w:rsidRPr="008E6A12">
              <w:rPr>
                <w:rFonts w:cstheme="minorHAnsi"/>
              </w:rPr>
              <w:t>ccidents and risks, understanding rules. Who can help and support us?</w:t>
            </w:r>
          </w:p>
          <w:p w:rsidR="008E6A12" w:rsidRPr="008E6A12" w:rsidRDefault="008E6A12" w:rsidP="008E6A12">
            <w:pPr>
              <w:rPr>
                <w:rFonts w:cstheme="minorHAnsi"/>
              </w:rPr>
            </w:pPr>
          </w:p>
          <w:p w:rsidR="0032614B" w:rsidRPr="008E6A12" w:rsidRDefault="0032614B" w:rsidP="001E0FA9">
            <w:pPr>
              <w:pStyle w:val="ListParagraph"/>
              <w:numPr>
                <w:ilvl w:val="0"/>
                <w:numId w:val="23"/>
              </w:numPr>
              <w:rPr>
                <w:rFonts w:cstheme="minorHAnsi"/>
              </w:rPr>
            </w:pPr>
            <w:r w:rsidRPr="008E6A12">
              <w:rPr>
                <w:rFonts w:cstheme="minorHAnsi"/>
                <w:b/>
              </w:rPr>
              <w:t>Bonfire night</w:t>
            </w:r>
            <w:r w:rsidR="00F70FEA" w:rsidRPr="008E6A12">
              <w:rPr>
                <w:rFonts w:cstheme="minorHAnsi"/>
                <w:b/>
              </w:rPr>
              <w:t>/ Diwali</w:t>
            </w:r>
            <w:r w:rsidRPr="008E6A12">
              <w:rPr>
                <w:rFonts w:cstheme="minorHAnsi"/>
              </w:rPr>
              <w:t>- keeping safe: firework and Bonfire safety</w:t>
            </w:r>
          </w:p>
          <w:p w:rsidR="0032614B" w:rsidRPr="0032614B" w:rsidRDefault="0032614B" w:rsidP="00ED236D">
            <w:pPr>
              <w:rPr>
                <w:rFonts w:cstheme="minorHAnsi"/>
              </w:rPr>
            </w:pPr>
          </w:p>
        </w:tc>
        <w:tc>
          <w:tcPr>
            <w:tcW w:w="4154" w:type="dxa"/>
            <w:gridSpan w:val="2"/>
          </w:tcPr>
          <w:p w:rsidR="0032614B" w:rsidRPr="008E6A12" w:rsidRDefault="0032614B" w:rsidP="001E0FA9">
            <w:pPr>
              <w:pStyle w:val="ListParagraph"/>
              <w:numPr>
                <w:ilvl w:val="0"/>
                <w:numId w:val="19"/>
              </w:numPr>
              <w:rPr>
                <w:rFonts w:cstheme="minorHAnsi"/>
                <w:b/>
              </w:rPr>
            </w:pPr>
            <w:r w:rsidRPr="008E6A12">
              <w:rPr>
                <w:rFonts w:cstheme="minorHAnsi"/>
                <w:b/>
              </w:rPr>
              <w:lastRenderedPageBreak/>
              <w:t>Unit 4 Keeping Safe</w:t>
            </w:r>
            <w:r w:rsidR="008E6A12">
              <w:rPr>
                <w:rFonts w:cstheme="minorHAnsi"/>
                <w:b/>
              </w:rPr>
              <w:t xml:space="preserve"> </w:t>
            </w:r>
            <w:r w:rsidRPr="008E6A12">
              <w:rPr>
                <w:rFonts w:cstheme="minorHAnsi"/>
              </w:rPr>
              <w:t>Session 1: Safe Inside and Out – Safety in the home. Road safety, Strange</w:t>
            </w:r>
            <w:r w:rsidR="00BC3A19">
              <w:rPr>
                <w:rFonts w:cstheme="minorHAnsi"/>
              </w:rPr>
              <w:t>r</w:t>
            </w:r>
            <w:r w:rsidRPr="008E6A12">
              <w:rPr>
                <w:rFonts w:cstheme="minorHAnsi"/>
              </w:rPr>
              <w:t xml:space="preserve"> danger. </w:t>
            </w:r>
          </w:p>
          <w:p w:rsidR="0032614B" w:rsidRPr="008E6A12" w:rsidRDefault="0032614B" w:rsidP="001E0FA9">
            <w:pPr>
              <w:pStyle w:val="ListParagraph"/>
              <w:numPr>
                <w:ilvl w:val="0"/>
                <w:numId w:val="19"/>
              </w:numPr>
              <w:rPr>
                <w:rFonts w:cstheme="minorHAnsi"/>
                <w:b/>
              </w:rPr>
            </w:pPr>
            <w:r w:rsidRPr="008E6A12">
              <w:rPr>
                <w:rFonts w:cstheme="minorHAnsi"/>
                <w:b/>
              </w:rPr>
              <w:t xml:space="preserve">Session 3: Feeling Poorly </w:t>
            </w:r>
            <w:r w:rsidRPr="008E6A12">
              <w:rPr>
                <w:rFonts w:cstheme="minorHAnsi"/>
              </w:rPr>
              <w:t xml:space="preserve">How to be safe around medicines and drugs. </w:t>
            </w:r>
          </w:p>
          <w:p w:rsidR="0032614B" w:rsidRPr="0032614B" w:rsidRDefault="008E6A12" w:rsidP="00D06DC5">
            <w:pPr>
              <w:rPr>
                <w:rFonts w:cstheme="minorHAnsi"/>
              </w:rPr>
            </w:pPr>
            <w:r>
              <w:rPr>
                <w:rFonts w:cstheme="minorHAnsi"/>
              </w:rPr>
              <w:t xml:space="preserve">        </w:t>
            </w:r>
            <w:r w:rsidR="0032614B" w:rsidRPr="0032614B">
              <w:rPr>
                <w:rFonts w:cstheme="minorHAnsi"/>
              </w:rPr>
              <w:t xml:space="preserve">Visiting the doctor/ nurse. </w:t>
            </w:r>
          </w:p>
          <w:p w:rsidR="0032614B" w:rsidRPr="008E6A12" w:rsidRDefault="0032614B" w:rsidP="001E0FA9">
            <w:pPr>
              <w:pStyle w:val="ListParagraph"/>
              <w:numPr>
                <w:ilvl w:val="0"/>
                <w:numId w:val="20"/>
              </w:numPr>
              <w:rPr>
                <w:rFonts w:cstheme="minorHAnsi"/>
                <w:b/>
              </w:rPr>
            </w:pPr>
            <w:r w:rsidRPr="008E6A12">
              <w:rPr>
                <w:rFonts w:cstheme="minorHAnsi"/>
                <w:b/>
              </w:rPr>
              <w:t xml:space="preserve">Session 4: </w:t>
            </w:r>
            <w:r w:rsidR="008E6A12" w:rsidRPr="008E6A12">
              <w:rPr>
                <w:rFonts w:cstheme="minorHAnsi"/>
                <w:b/>
              </w:rPr>
              <w:t xml:space="preserve"> </w:t>
            </w:r>
            <w:r w:rsidRPr="008E6A12">
              <w:rPr>
                <w:rFonts w:cstheme="minorHAnsi"/>
                <w:b/>
              </w:rPr>
              <w:t xml:space="preserve">People Who Help Us </w:t>
            </w:r>
            <w:r w:rsidRPr="008E6A12">
              <w:rPr>
                <w:rFonts w:cstheme="minorHAnsi"/>
              </w:rPr>
              <w:t xml:space="preserve">Who helps us in an emergency </w:t>
            </w:r>
            <w:r w:rsidR="008E6A12">
              <w:rPr>
                <w:rFonts w:cstheme="minorHAnsi"/>
              </w:rPr>
              <w:t xml:space="preserve"> </w:t>
            </w:r>
            <w:r w:rsidRPr="008E6A12">
              <w:rPr>
                <w:rFonts w:cstheme="minorHAnsi"/>
              </w:rPr>
              <w:t xml:space="preserve">What numbers to call and when </w:t>
            </w:r>
            <w:r w:rsidR="008E6A12">
              <w:rPr>
                <w:rFonts w:cstheme="minorHAnsi"/>
              </w:rPr>
              <w:t xml:space="preserve"> </w:t>
            </w:r>
            <w:r w:rsidRPr="008E6A12">
              <w:rPr>
                <w:rFonts w:cstheme="minorHAnsi"/>
              </w:rPr>
              <w:t xml:space="preserve">What is an emergency </w:t>
            </w:r>
          </w:p>
          <w:p w:rsidR="0032614B" w:rsidRPr="008E6A12" w:rsidRDefault="0032614B" w:rsidP="001E0FA9">
            <w:pPr>
              <w:pStyle w:val="ListParagraph"/>
              <w:numPr>
                <w:ilvl w:val="0"/>
                <w:numId w:val="21"/>
              </w:numPr>
              <w:rPr>
                <w:rFonts w:cstheme="minorHAnsi"/>
              </w:rPr>
            </w:pPr>
            <w:r w:rsidRPr="008E6A12">
              <w:rPr>
                <w:rFonts w:cstheme="minorHAnsi"/>
                <w:b/>
              </w:rPr>
              <w:t>Fire Service Visit</w:t>
            </w:r>
            <w:r w:rsidRPr="008E6A12">
              <w:rPr>
                <w:rFonts w:cstheme="minorHAnsi"/>
              </w:rPr>
              <w:t xml:space="preserve"> – Safety around matches</w:t>
            </w:r>
            <w:r w:rsidR="008E6A12">
              <w:rPr>
                <w:rFonts w:cstheme="minorHAnsi"/>
              </w:rPr>
              <w:t xml:space="preserve"> </w:t>
            </w:r>
            <w:r w:rsidRPr="008E6A12">
              <w:rPr>
                <w:rFonts w:cstheme="minorHAnsi"/>
              </w:rPr>
              <w:t>What to do in an emergency</w:t>
            </w:r>
          </w:p>
          <w:p w:rsidR="0032614B" w:rsidRPr="0032614B" w:rsidRDefault="0032614B" w:rsidP="00D06DC5">
            <w:pPr>
              <w:rPr>
                <w:rFonts w:cstheme="minorHAnsi"/>
              </w:rPr>
            </w:pPr>
          </w:p>
          <w:p w:rsidR="0032614B" w:rsidRPr="0032614B" w:rsidRDefault="00523BA5" w:rsidP="00BA6258">
            <w:pPr>
              <w:rPr>
                <w:rFonts w:cstheme="minorHAnsi"/>
              </w:rPr>
            </w:pPr>
            <w:r>
              <w:rPr>
                <w:rFonts w:cstheme="minorHAnsi"/>
              </w:rPr>
              <w:t xml:space="preserve">• </w:t>
            </w:r>
            <w:r w:rsidRPr="008E6A12">
              <w:rPr>
                <w:rFonts w:cstheme="minorHAnsi"/>
                <w:b/>
              </w:rPr>
              <w:t>Cooking</w:t>
            </w:r>
            <w:r>
              <w:rPr>
                <w:rFonts w:cstheme="minorHAnsi"/>
              </w:rPr>
              <w:t xml:space="preserve"> – Phunky food w</w:t>
            </w:r>
            <w:r w:rsidR="0032614B" w:rsidRPr="0032614B">
              <w:rPr>
                <w:rFonts w:cstheme="minorHAnsi"/>
              </w:rPr>
              <w:t xml:space="preserve">orkshop </w:t>
            </w:r>
          </w:p>
          <w:p w:rsidR="0032614B" w:rsidRPr="0032614B" w:rsidRDefault="0032614B" w:rsidP="006802A5">
            <w:pPr>
              <w:rPr>
                <w:rFonts w:cstheme="minorHAnsi"/>
                <w:u w:val="single"/>
              </w:rPr>
            </w:pPr>
          </w:p>
          <w:p w:rsidR="0032614B" w:rsidRPr="0032614B" w:rsidRDefault="0032614B" w:rsidP="001E0FA9">
            <w:pPr>
              <w:pStyle w:val="Default"/>
              <w:numPr>
                <w:ilvl w:val="0"/>
                <w:numId w:val="22"/>
              </w:numPr>
              <w:rPr>
                <w:rFonts w:asciiTheme="minorHAnsi" w:hAnsiTheme="minorHAnsi" w:cstheme="minorHAnsi"/>
                <w:color w:val="auto"/>
                <w:sz w:val="22"/>
                <w:szCs w:val="22"/>
              </w:rPr>
            </w:pPr>
            <w:r w:rsidRPr="008E6A12">
              <w:rPr>
                <w:rFonts w:asciiTheme="minorHAnsi" w:hAnsiTheme="minorHAnsi" w:cstheme="minorHAnsi"/>
                <w:b/>
                <w:color w:val="auto"/>
                <w:sz w:val="22"/>
                <w:szCs w:val="22"/>
              </w:rPr>
              <w:t>School Nurse visits</w:t>
            </w:r>
            <w:r w:rsidRPr="0032614B">
              <w:rPr>
                <w:rFonts w:asciiTheme="minorHAnsi" w:hAnsiTheme="minorHAnsi" w:cstheme="minorHAnsi"/>
                <w:color w:val="auto"/>
                <w:sz w:val="22"/>
                <w:szCs w:val="22"/>
              </w:rPr>
              <w:t xml:space="preserve">- hearing, vision checks. </w:t>
            </w:r>
          </w:p>
          <w:p w:rsidR="0032614B" w:rsidRPr="0032614B" w:rsidRDefault="0032614B" w:rsidP="006802A5">
            <w:pPr>
              <w:rPr>
                <w:rFonts w:cstheme="minorHAnsi"/>
                <w:u w:val="single"/>
              </w:rPr>
            </w:pPr>
          </w:p>
        </w:tc>
        <w:tc>
          <w:tcPr>
            <w:tcW w:w="4151" w:type="dxa"/>
          </w:tcPr>
          <w:p w:rsidR="0032614B" w:rsidRPr="008E6A12" w:rsidRDefault="0032614B" w:rsidP="001E0FA9">
            <w:pPr>
              <w:pStyle w:val="ListParagraph"/>
              <w:numPr>
                <w:ilvl w:val="0"/>
                <w:numId w:val="22"/>
              </w:numPr>
              <w:rPr>
                <w:rFonts w:cstheme="minorHAnsi"/>
              </w:rPr>
            </w:pPr>
            <w:r w:rsidRPr="008E6A12">
              <w:rPr>
                <w:rFonts w:cstheme="minorHAnsi"/>
                <w:b/>
              </w:rPr>
              <w:t>Medication that can help people to keep well</w:t>
            </w:r>
            <w:r w:rsidRPr="008E6A12">
              <w:rPr>
                <w:rFonts w:cstheme="minorHAnsi"/>
              </w:rPr>
              <w:t xml:space="preserve">; when this might be used. The difference between things that go on our body (creams, lotions) and things that go in our bodies (injections, tablets, liquid medicine). – This is covered in </w:t>
            </w:r>
            <w:r w:rsidR="00BC3A19" w:rsidRPr="008E6A12">
              <w:rPr>
                <w:rFonts w:cstheme="minorHAnsi"/>
              </w:rPr>
              <w:t>spring</w:t>
            </w:r>
            <w:r w:rsidRPr="008E6A12">
              <w:rPr>
                <w:rFonts w:cstheme="minorHAnsi"/>
              </w:rPr>
              <w:t>.</w:t>
            </w:r>
          </w:p>
          <w:p w:rsidR="0032614B" w:rsidRPr="0032614B" w:rsidRDefault="0032614B" w:rsidP="006802A5">
            <w:pPr>
              <w:rPr>
                <w:rFonts w:cstheme="minorHAnsi"/>
              </w:rPr>
            </w:pPr>
          </w:p>
          <w:p w:rsidR="0032614B" w:rsidRPr="008E6A12" w:rsidRDefault="0032614B" w:rsidP="001E0FA9">
            <w:pPr>
              <w:pStyle w:val="ListParagraph"/>
              <w:numPr>
                <w:ilvl w:val="0"/>
                <w:numId w:val="22"/>
              </w:numPr>
              <w:rPr>
                <w:rFonts w:cstheme="minorHAnsi"/>
                <w:b/>
              </w:rPr>
            </w:pPr>
            <w:r w:rsidRPr="008E6A12">
              <w:rPr>
                <w:rFonts w:cstheme="minorHAnsi"/>
                <w:b/>
              </w:rPr>
              <w:t xml:space="preserve">Safety around animals </w:t>
            </w:r>
          </w:p>
          <w:p w:rsidR="0032614B" w:rsidRPr="008E6A12" w:rsidRDefault="0032614B" w:rsidP="001E0FA9">
            <w:pPr>
              <w:pStyle w:val="ListParagraph"/>
              <w:numPr>
                <w:ilvl w:val="0"/>
                <w:numId w:val="22"/>
              </w:numPr>
              <w:rPr>
                <w:rFonts w:cstheme="minorHAnsi"/>
                <w:b/>
              </w:rPr>
            </w:pPr>
            <w:r w:rsidRPr="008E6A12">
              <w:rPr>
                <w:rFonts w:cstheme="minorHAnsi"/>
                <w:b/>
              </w:rPr>
              <w:t>Safety when traveling in a car/ vehicle</w:t>
            </w:r>
          </w:p>
          <w:p w:rsidR="0032614B" w:rsidRPr="008E6A12" w:rsidRDefault="0032614B" w:rsidP="001E0FA9">
            <w:pPr>
              <w:pStyle w:val="ListParagraph"/>
              <w:numPr>
                <w:ilvl w:val="0"/>
                <w:numId w:val="22"/>
              </w:numPr>
              <w:rPr>
                <w:rFonts w:cstheme="minorHAnsi"/>
                <w:b/>
              </w:rPr>
            </w:pPr>
            <w:r w:rsidRPr="008E6A12">
              <w:rPr>
                <w:rFonts w:cstheme="minorHAnsi"/>
                <w:b/>
              </w:rPr>
              <w:t xml:space="preserve">Water safety  </w:t>
            </w:r>
          </w:p>
          <w:p w:rsidR="0032614B" w:rsidRPr="00437B83" w:rsidRDefault="0032614B" w:rsidP="001E0FA9">
            <w:pPr>
              <w:pStyle w:val="ListParagraph"/>
              <w:numPr>
                <w:ilvl w:val="0"/>
                <w:numId w:val="22"/>
              </w:numPr>
              <w:rPr>
                <w:rFonts w:cstheme="minorHAnsi"/>
                <w:b/>
              </w:rPr>
            </w:pPr>
            <w:r w:rsidRPr="008E6A12">
              <w:rPr>
                <w:rFonts w:cstheme="minorHAnsi"/>
                <w:b/>
              </w:rPr>
              <w:t xml:space="preserve">Sun safety </w:t>
            </w:r>
          </w:p>
          <w:p w:rsidR="0032614B" w:rsidRPr="0032614B" w:rsidRDefault="0032614B" w:rsidP="001E0FA9">
            <w:pPr>
              <w:pStyle w:val="Default"/>
              <w:numPr>
                <w:ilvl w:val="0"/>
                <w:numId w:val="22"/>
              </w:numPr>
              <w:rPr>
                <w:rFonts w:asciiTheme="minorHAnsi" w:hAnsiTheme="minorHAnsi" w:cstheme="minorHAnsi"/>
                <w:color w:val="auto"/>
                <w:sz w:val="22"/>
                <w:szCs w:val="22"/>
              </w:rPr>
            </w:pPr>
            <w:r w:rsidRPr="008E6A12">
              <w:rPr>
                <w:rFonts w:asciiTheme="minorHAnsi" w:hAnsiTheme="minorHAnsi" w:cstheme="minorHAnsi"/>
                <w:b/>
                <w:color w:val="auto"/>
                <w:sz w:val="22"/>
                <w:szCs w:val="22"/>
              </w:rPr>
              <w:t>School Nurse visits</w:t>
            </w:r>
            <w:r w:rsidRPr="0032614B">
              <w:rPr>
                <w:rFonts w:asciiTheme="minorHAnsi" w:hAnsiTheme="minorHAnsi" w:cstheme="minorHAnsi"/>
                <w:color w:val="auto"/>
                <w:sz w:val="22"/>
                <w:szCs w:val="22"/>
              </w:rPr>
              <w:t xml:space="preserve">- hearing, vision checks. </w:t>
            </w:r>
          </w:p>
          <w:p w:rsidR="0032614B" w:rsidRPr="0032614B" w:rsidRDefault="0032614B" w:rsidP="006802A5">
            <w:pPr>
              <w:rPr>
                <w:rFonts w:cstheme="minorHAnsi"/>
              </w:rPr>
            </w:pPr>
          </w:p>
        </w:tc>
      </w:tr>
      <w:tr w:rsidR="0032614B" w:rsidRPr="006802A5" w:rsidTr="000E713A">
        <w:trPr>
          <w:trHeight w:val="2305"/>
        </w:trPr>
        <w:tc>
          <w:tcPr>
            <w:tcW w:w="673" w:type="dxa"/>
            <w:vMerge/>
            <w:shd w:val="clear" w:color="auto" w:fill="F2F2F2" w:themeFill="background1" w:themeFillShade="F2"/>
            <w:textDirection w:val="btLr"/>
            <w:vAlign w:val="center"/>
          </w:tcPr>
          <w:p w:rsidR="0032614B" w:rsidRPr="006802A5" w:rsidRDefault="0032614B" w:rsidP="006802A5"/>
        </w:tc>
        <w:tc>
          <w:tcPr>
            <w:tcW w:w="1590" w:type="dxa"/>
          </w:tcPr>
          <w:p w:rsidR="0032614B" w:rsidRPr="006802A5" w:rsidRDefault="0032614B" w:rsidP="006802A5">
            <w:pPr>
              <w:rPr>
                <w:b/>
              </w:rPr>
            </w:pPr>
            <w:r>
              <w:rPr>
                <w:b/>
              </w:rPr>
              <w:t>Healthy bodies</w:t>
            </w:r>
          </w:p>
        </w:tc>
        <w:tc>
          <w:tcPr>
            <w:tcW w:w="4820" w:type="dxa"/>
            <w:gridSpan w:val="2"/>
          </w:tcPr>
          <w:p w:rsidR="0032614B" w:rsidRPr="008E6A12" w:rsidRDefault="0032614B" w:rsidP="001E0FA9">
            <w:pPr>
              <w:pStyle w:val="ListParagraph"/>
              <w:numPr>
                <w:ilvl w:val="0"/>
                <w:numId w:val="24"/>
              </w:numPr>
              <w:rPr>
                <w:b/>
              </w:rPr>
            </w:pPr>
            <w:r w:rsidRPr="008E6A12">
              <w:rPr>
                <w:b/>
              </w:rPr>
              <w:t xml:space="preserve">Ten Ten Unit </w:t>
            </w:r>
            <w:r w:rsidR="00BC3A19" w:rsidRPr="008E6A12">
              <w:rPr>
                <w:b/>
              </w:rPr>
              <w:t xml:space="preserve">1 </w:t>
            </w:r>
            <w:r w:rsidR="00BC3A19">
              <w:rPr>
                <w:b/>
              </w:rPr>
              <w:t>Session</w:t>
            </w:r>
            <w:r w:rsidRPr="008E6A12">
              <w:rPr>
                <w:b/>
              </w:rPr>
              <w:t xml:space="preserve"> 3: Ready Teddy</w:t>
            </w:r>
            <w:r w:rsidRPr="005238F8">
              <w:t>: Making healthy choices- healthy food, exercise, screen time, sleep, and personal hygiene.</w:t>
            </w:r>
            <w:r w:rsidR="008E6A12">
              <w:t xml:space="preserve"> </w:t>
            </w:r>
            <w:r w:rsidRPr="005238F8">
              <w:t>Hand washing</w:t>
            </w:r>
            <w:r w:rsidR="008E6A12">
              <w:t xml:space="preserve">, </w:t>
            </w:r>
            <w:r w:rsidRPr="005238F8">
              <w:t>Nose blowing</w:t>
            </w:r>
            <w:r w:rsidRPr="008E6A12">
              <w:rPr>
                <w:u w:val="single"/>
              </w:rPr>
              <w:t xml:space="preserve"> </w:t>
            </w:r>
          </w:p>
        </w:tc>
        <w:tc>
          <w:tcPr>
            <w:tcW w:w="4154" w:type="dxa"/>
            <w:gridSpan w:val="2"/>
          </w:tcPr>
          <w:p w:rsidR="0032614B" w:rsidRPr="008E6A12" w:rsidRDefault="0032614B" w:rsidP="001E0FA9">
            <w:pPr>
              <w:pStyle w:val="ListParagraph"/>
              <w:numPr>
                <w:ilvl w:val="0"/>
                <w:numId w:val="24"/>
              </w:numPr>
              <w:rPr>
                <w:b/>
              </w:rPr>
            </w:pPr>
            <w:r w:rsidRPr="008E6A12">
              <w:rPr>
                <w:b/>
              </w:rPr>
              <w:t xml:space="preserve">Session 2: My Body, My Rules </w:t>
            </w:r>
            <w:r>
              <w:t xml:space="preserve">Bodily Privacy. NSPCC PANTS. Who can we talk to if we are worried? </w:t>
            </w:r>
          </w:p>
          <w:p w:rsidR="0032614B" w:rsidRDefault="0032614B" w:rsidP="006802A5">
            <w:pPr>
              <w:rPr>
                <w:u w:val="single"/>
              </w:rPr>
            </w:pPr>
          </w:p>
          <w:p w:rsidR="0032614B" w:rsidRPr="008E6A12" w:rsidRDefault="0032614B" w:rsidP="001E0FA9">
            <w:pPr>
              <w:pStyle w:val="ListParagraph"/>
              <w:numPr>
                <w:ilvl w:val="0"/>
                <w:numId w:val="24"/>
              </w:numPr>
              <w:rPr>
                <w:b/>
              </w:rPr>
            </w:pPr>
            <w:r w:rsidRPr="008E6A12">
              <w:rPr>
                <w:b/>
              </w:rPr>
              <w:t xml:space="preserve">Phunky Food- </w:t>
            </w:r>
            <w:r w:rsidRPr="008E6A12">
              <w:t>Healthy eating workshop</w:t>
            </w:r>
            <w:r w:rsidRPr="008E6A12">
              <w:rPr>
                <w:b/>
              </w:rPr>
              <w:t xml:space="preserve"> </w:t>
            </w:r>
          </w:p>
          <w:p w:rsidR="0032614B" w:rsidRPr="006802A5" w:rsidRDefault="0032614B" w:rsidP="00D06DC5">
            <w:pPr>
              <w:rPr>
                <w:u w:val="single"/>
              </w:rPr>
            </w:pPr>
          </w:p>
        </w:tc>
        <w:tc>
          <w:tcPr>
            <w:tcW w:w="4151" w:type="dxa"/>
          </w:tcPr>
          <w:p w:rsidR="00F70FEA" w:rsidRPr="008E6A12" w:rsidRDefault="0032614B" w:rsidP="001E0FA9">
            <w:pPr>
              <w:pStyle w:val="ListParagraph"/>
              <w:numPr>
                <w:ilvl w:val="0"/>
                <w:numId w:val="24"/>
              </w:numPr>
            </w:pPr>
            <w:r w:rsidRPr="008E6A12">
              <w:rPr>
                <w:b/>
              </w:rPr>
              <w:t>Healthy eating</w:t>
            </w:r>
            <w:r w:rsidR="008E6A12">
              <w:t>;</w:t>
            </w:r>
            <w:r w:rsidRPr="008A06CA">
              <w:t xml:space="preserve"> linked to growing fruits and veg</w:t>
            </w:r>
            <w:r w:rsidR="008E6A12">
              <w:t xml:space="preserve">, </w:t>
            </w:r>
            <w:r w:rsidR="00F70FEA" w:rsidRPr="008E6A12">
              <w:rPr>
                <w:rFonts w:cstheme="minorHAnsi"/>
                <w:szCs w:val="16"/>
              </w:rPr>
              <w:t>Knowing we have a right to keep ourselves healthy</w:t>
            </w:r>
            <w:r w:rsidR="008E6A12">
              <w:rPr>
                <w:rFonts w:cstheme="minorHAnsi"/>
                <w:szCs w:val="16"/>
              </w:rPr>
              <w:t xml:space="preserve">, </w:t>
            </w:r>
            <w:r w:rsidR="00F70FEA" w:rsidRPr="008E6A12">
              <w:rPr>
                <w:rFonts w:cstheme="minorHAnsi"/>
                <w:szCs w:val="16"/>
              </w:rPr>
              <w:t xml:space="preserve">How to keep fit and a healthy diet </w:t>
            </w:r>
          </w:p>
          <w:p w:rsidR="0032614B" w:rsidRPr="008A06CA" w:rsidRDefault="0032614B" w:rsidP="006802A5"/>
          <w:p w:rsidR="0032614B" w:rsidRPr="008754DD" w:rsidRDefault="0032614B" w:rsidP="001E0FA9">
            <w:pPr>
              <w:pStyle w:val="ListParagraph"/>
              <w:numPr>
                <w:ilvl w:val="0"/>
                <w:numId w:val="24"/>
              </w:numPr>
            </w:pPr>
            <w:r w:rsidRPr="008E6A12">
              <w:rPr>
                <w:b/>
              </w:rPr>
              <w:t>Hand washing</w:t>
            </w:r>
            <w:r w:rsidRPr="008A06CA">
              <w:t xml:space="preserve"> – farm visit</w:t>
            </w:r>
            <w:r w:rsidR="008E6A12">
              <w:t xml:space="preserve">- </w:t>
            </w:r>
            <w:r w:rsidRPr="008A06CA">
              <w:t xml:space="preserve">Safety around animals </w:t>
            </w:r>
          </w:p>
        </w:tc>
      </w:tr>
      <w:tr w:rsidR="0032614B" w:rsidRPr="006802A5" w:rsidTr="000E713A">
        <w:trPr>
          <w:trHeight w:val="4250"/>
        </w:trPr>
        <w:tc>
          <w:tcPr>
            <w:tcW w:w="673" w:type="dxa"/>
            <w:vMerge/>
            <w:shd w:val="clear" w:color="auto" w:fill="F2F2F2" w:themeFill="background1" w:themeFillShade="F2"/>
            <w:textDirection w:val="btLr"/>
            <w:vAlign w:val="center"/>
          </w:tcPr>
          <w:p w:rsidR="0032614B" w:rsidRPr="006802A5" w:rsidRDefault="0032614B" w:rsidP="006802A5"/>
        </w:tc>
        <w:tc>
          <w:tcPr>
            <w:tcW w:w="1590" w:type="dxa"/>
          </w:tcPr>
          <w:p w:rsidR="0032614B" w:rsidRPr="006802A5" w:rsidRDefault="0032614B" w:rsidP="006802A5">
            <w:pPr>
              <w:rPr>
                <w:u w:val="single"/>
              </w:rPr>
            </w:pPr>
            <w:r w:rsidRPr="006802A5">
              <w:rPr>
                <w:b/>
              </w:rPr>
              <w:t>Prevent</w:t>
            </w:r>
          </w:p>
        </w:tc>
        <w:tc>
          <w:tcPr>
            <w:tcW w:w="4820" w:type="dxa"/>
            <w:gridSpan w:val="2"/>
          </w:tcPr>
          <w:p w:rsidR="0032614B" w:rsidRPr="008754DD" w:rsidRDefault="0032614B" w:rsidP="001E0FA9">
            <w:pPr>
              <w:pStyle w:val="ListParagraph"/>
              <w:numPr>
                <w:ilvl w:val="0"/>
                <w:numId w:val="25"/>
              </w:numPr>
            </w:pPr>
            <w:r w:rsidRPr="008754DD">
              <w:rPr>
                <w:b/>
              </w:rPr>
              <w:t xml:space="preserve">Specific things we take </w:t>
            </w:r>
            <w:r w:rsidR="00BC3A19">
              <w:rPr>
                <w:b/>
              </w:rPr>
              <w:t>part in as a member of a group</w:t>
            </w:r>
            <w:r w:rsidR="008754DD" w:rsidRPr="008754DD">
              <w:rPr>
                <w:b/>
              </w:rPr>
              <w:t>:</w:t>
            </w:r>
            <w:r w:rsidRPr="0032614B">
              <w:t xml:space="preserve"> What it</w:t>
            </w:r>
            <w:r>
              <w:t xml:space="preserve"> </w:t>
            </w:r>
            <w:r w:rsidRPr="0032614B">
              <w:t>means to be part of a community. Different groups that make up our</w:t>
            </w:r>
            <w:r w:rsidR="008754DD">
              <w:t xml:space="preserve"> </w:t>
            </w:r>
            <w:r w:rsidRPr="0032614B">
              <w:t xml:space="preserve">community. </w:t>
            </w:r>
          </w:p>
          <w:p w:rsidR="0000717E" w:rsidRPr="008754DD" w:rsidRDefault="0032614B" w:rsidP="001E0FA9">
            <w:pPr>
              <w:pStyle w:val="ListParagraph"/>
              <w:numPr>
                <w:ilvl w:val="0"/>
                <w:numId w:val="25"/>
              </w:numPr>
              <w:rPr>
                <w:b/>
              </w:rPr>
            </w:pPr>
            <w:r w:rsidRPr="008754DD">
              <w:rPr>
                <w:b/>
              </w:rPr>
              <w:t>Learning about other cultures and traditions:</w:t>
            </w:r>
            <w:r w:rsidR="008754DD">
              <w:rPr>
                <w:b/>
              </w:rPr>
              <w:t xml:space="preserve"> </w:t>
            </w:r>
            <w:r w:rsidRPr="0032614B">
              <w:t>Harvest</w:t>
            </w:r>
            <w:r w:rsidR="008754DD">
              <w:t>,</w:t>
            </w:r>
            <w:r w:rsidRPr="0032614B">
              <w:t xml:space="preserve"> </w:t>
            </w:r>
            <w:r w:rsidR="008754DD">
              <w:t xml:space="preserve"> Diwali, </w:t>
            </w:r>
            <w:r w:rsidR="00F70FEA" w:rsidRPr="00523BA5">
              <w:t>Eid</w:t>
            </w:r>
            <w:r w:rsidR="008754DD">
              <w:t xml:space="preserve">, </w:t>
            </w:r>
            <w:r w:rsidRPr="00523BA5">
              <w:t>Fireworks Night</w:t>
            </w:r>
            <w:r w:rsidR="008754DD">
              <w:t xml:space="preserve">, </w:t>
            </w:r>
            <w:r w:rsidRPr="00523BA5">
              <w:t xml:space="preserve"> </w:t>
            </w:r>
            <w:r w:rsidR="008754DD">
              <w:t xml:space="preserve">Remembrance Day, </w:t>
            </w:r>
            <w:r w:rsidRPr="00523BA5">
              <w:t>Birthday</w:t>
            </w:r>
            <w:r w:rsidR="008754DD">
              <w:t xml:space="preserve">, </w:t>
            </w:r>
            <w:r w:rsidRPr="00523BA5">
              <w:t xml:space="preserve">Christmas </w:t>
            </w:r>
            <w:r w:rsidR="008754DD">
              <w:t xml:space="preserve">, </w:t>
            </w:r>
            <w:r w:rsidRPr="00523BA5">
              <w:t xml:space="preserve">Baptism </w:t>
            </w:r>
            <w:r w:rsidR="008754DD">
              <w:t xml:space="preserve">, </w:t>
            </w:r>
            <w:r w:rsidR="0000717E" w:rsidRPr="00523BA5">
              <w:t>Valentine Day</w:t>
            </w:r>
            <w:r w:rsidR="008754DD">
              <w:t xml:space="preserve">, </w:t>
            </w:r>
            <w:r w:rsidR="0000717E" w:rsidRPr="00523BA5">
              <w:t>Easter/ Lent</w:t>
            </w:r>
          </w:p>
          <w:p w:rsidR="0032614B" w:rsidRPr="0032614B" w:rsidRDefault="0032614B" w:rsidP="00D06DC5"/>
          <w:p w:rsidR="008754DD" w:rsidRDefault="0032614B" w:rsidP="001E0FA9">
            <w:pPr>
              <w:pStyle w:val="ListParagraph"/>
              <w:numPr>
                <w:ilvl w:val="0"/>
                <w:numId w:val="25"/>
              </w:numPr>
              <w:autoSpaceDE w:val="0"/>
              <w:autoSpaceDN w:val="0"/>
              <w:adjustRightInd w:val="0"/>
              <w:rPr>
                <w:rFonts w:ascii="Calibri" w:hAnsi="Calibri" w:cs="Calibri"/>
              </w:rPr>
            </w:pPr>
            <w:r w:rsidRPr="008754DD">
              <w:rPr>
                <w:rFonts w:ascii="Calibri" w:hAnsi="Calibri" w:cs="Calibri"/>
                <w:b/>
              </w:rPr>
              <w:t>Beginning to state preference</w:t>
            </w:r>
            <w:r w:rsidR="008754DD">
              <w:rPr>
                <w:rFonts w:ascii="Calibri" w:hAnsi="Calibri" w:cs="Calibri"/>
              </w:rPr>
              <w:t xml:space="preserve">: </w:t>
            </w:r>
            <w:r w:rsidRPr="008754DD">
              <w:rPr>
                <w:rFonts w:ascii="Calibri" w:hAnsi="Calibri" w:cs="Calibri"/>
              </w:rPr>
              <w:t xml:space="preserve"> likes, and dislikes. – </w:t>
            </w:r>
            <w:r w:rsidRPr="008754DD">
              <w:rPr>
                <w:rFonts w:ascii="Calibri" w:hAnsi="Calibri" w:cs="Calibri"/>
                <w:b/>
              </w:rPr>
              <w:t>Text</w:t>
            </w:r>
            <w:r w:rsidR="008754DD">
              <w:rPr>
                <w:rFonts w:ascii="Calibri" w:hAnsi="Calibri" w:cs="Calibri"/>
              </w:rPr>
              <w:t>:</w:t>
            </w:r>
            <w:r w:rsidRPr="008754DD">
              <w:rPr>
                <w:rFonts w:ascii="Calibri" w:hAnsi="Calibri" w:cs="Calibri"/>
              </w:rPr>
              <w:t xml:space="preserve"> I do</w:t>
            </w:r>
            <w:r w:rsidR="008754DD">
              <w:rPr>
                <w:rFonts w:ascii="Calibri" w:hAnsi="Calibri" w:cs="Calibri"/>
              </w:rPr>
              <w:t xml:space="preserve"> not like bees I do like honey, </w:t>
            </w:r>
            <w:r w:rsidR="00F70FEA" w:rsidRPr="008754DD">
              <w:rPr>
                <w:rFonts w:ascii="Calibri" w:hAnsi="Calibri" w:cs="Calibri"/>
              </w:rPr>
              <w:t xml:space="preserve">Ketchup on your cornflakes </w:t>
            </w:r>
          </w:p>
          <w:p w:rsidR="008754DD" w:rsidRPr="008754DD" w:rsidRDefault="008754DD" w:rsidP="008754DD">
            <w:pPr>
              <w:pStyle w:val="ListParagraph"/>
              <w:rPr>
                <w:rFonts w:cstheme="minorHAnsi"/>
              </w:rPr>
            </w:pPr>
          </w:p>
          <w:p w:rsidR="00523BA5" w:rsidRPr="008754DD" w:rsidRDefault="00523BA5" w:rsidP="001E0FA9">
            <w:pPr>
              <w:pStyle w:val="ListParagraph"/>
              <w:numPr>
                <w:ilvl w:val="0"/>
                <w:numId w:val="25"/>
              </w:numPr>
              <w:autoSpaceDE w:val="0"/>
              <w:autoSpaceDN w:val="0"/>
              <w:adjustRightInd w:val="0"/>
              <w:rPr>
                <w:rFonts w:ascii="Calibri" w:hAnsi="Calibri" w:cs="Calibri"/>
              </w:rPr>
            </w:pPr>
            <w:r w:rsidRPr="008754DD">
              <w:rPr>
                <w:rFonts w:cstheme="minorHAnsi"/>
                <w:b/>
              </w:rPr>
              <w:t>Learning about other people’s traditions</w:t>
            </w:r>
            <w:r w:rsidRPr="008754DD">
              <w:rPr>
                <w:rFonts w:cstheme="minorHAnsi"/>
              </w:rPr>
              <w:t xml:space="preserve"> –Christmas celebrations across the world. </w:t>
            </w:r>
          </w:p>
          <w:p w:rsidR="00523BA5" w:rsidRDefault="00523BA5" w:rsidP="00D06DC5">
            <w:pPr>
              <w:rPr>
                <w:u w:val="single"/>
              </w:rPr>
            </w:pPr>
          </w:p>
          <w:p w:rsidR="008754DD" w:rsidRPr="000B2FBD" w:rsidRDefault="008754DD" w:rsidP="001E0FA9">
            <w:pPr>
              <w:pStyle w:val="ListParagraph"/>
              <w:numPr>
                <w:ilvl w:val="0"/>
                <w:numId w:val="25"/>
              </w:numPr>
              <w:rPr>
                <w:rFonts w:cstheme="minorHAnsi"/>
              </w:rPr>
            </w:pPr>
            <w:r w:rsidRPr="000B2FBD">
              <w:rPr>
                <w:b/>
              </w:rPr>
              <w:t>Texts:</w:t>
            </w:r>
            <w:r w:rsidRPr="000B2FBD">
              <w:rPr>
                <w:rFonts w:cstheme="minorHAnsi"/>
              </w:rPr>
              <w:t xml:space="preserve"> Nativity Story ,Room for a Little One </w:t>
            </w:r>
          </w:p>
          <w:p w:rsidR="008754DD" w:rsidRPr="008754DD" w:rsidRDefault="008754DD" w:rsidP="008754DD">
            <w:pPr>
              <w:rPr>
                <w:rFonts w:cstheme="minorHAnsi"/>
              </w:rPr>
            </w:pPr>
            <w:r w:rsidRPr="00523BA5">
              <w:rPr>
                <w:rFonts w:cstheme="minorHAnsi"/>
              </w:rPr>
              <w:t xml:space="preserve">The Kind Ox </w:t>
            </w:r>
            <w:r>
              <w:rPr>
                <w:rFonts w:cstheme="minorHAnsi"/>
              </w:rPr>
              <w:t xml:space="preserve">, </w:t>
            </w:r>
            <w:r w:rsidRPr="00523BA5">
              <w:rPr>
                <w:rFonts w:cstheme="minorHAnsi"/>
              </w:rPr>
              <w:t>Christmas around the world</w:t>
            </w:r>
          </w:p>
        </w:tc>
        <w:tc>
          <w:tcPr>
            <w:tcW w:w="4154" w:type="dxa"/>
            <w:gridSpan w:val="2"/>
          </w:tcPr>
          <w:p w:rsidR="008754DD" w:rsidRPr="008754DD" w:rsidRDefault="008754DD" w:rsidP="001E0FA9">
            <w:pPr>
              <w:pStyle w:val="ListParagraph"/>
              <w:numPr>
                <w:ilvl w:val="0"/>
                <w:numId w:val="25"/>
              </w:numPr>
              <w:autoSpaceDE w:val="0"/>
              <w:autoSpaceDN w:val="0"/>
              <w:adjustRightInd w:val="0"/>
              <w:rPr>
                <w:rFonts w:ascii="Calibri" w:hAnsi="Calibri" w:cs="Calibri"/>
              </w:rPr>
            </w:pPr>
            <w:r>
              <w:rPr>
                <w:rFonts w:ascii="Calibri" w:hAnsi="Calibri" w:cs="Calibri"/>
                <w:b/>
                <w:bCs/>
              </w:rPr>
              <w:t xml:space="preserve">Food Technology: </w:t>
            </w:r>
            <w:r w:rsidRPr="008754DD">
              <w:rPr>
                <w:rFonts w:ascii="Calibri" w:hAnsi="Calibri" w:cs="Calibri"/>
              </w:rPr>
              <w:t xml:space="preserve">Seasonal ingredients and savoury food items, link to festivals </w:t>
            </w:r>
            <w:r w:rsidRPr="0032614B">
              <w:t>Burns night, appreciating others’ cultura</w:t>
            </w:r>
            <w:r w:rsidRPr="008754DD">
              <w:rPr>
                <w:u w:val="single"/>
              </w:rPr>
              <w:t xml:space="preserve">l </w:t>
            </w:r>
            <w:r w:rsidRPr="0032614B">
              <w:t>differences and participating in cultural opportunities.</w:t>
            </w:r>
          </w:p>
          <w:p w:rsidR="0032614B" w:rsidRPr="008754DD" w:rsidRDefault="008754DD" w:rsidP="001E0FA9">
            <w:pPr>
              <w:pStyle w:val="ListParagraph"/>
              <w:numPr>
                <w:ilvl w:val="0"/>
                <w:numId w:val="25"/>
              </w:numPr>
              <w:rPr>
                <w:u w:val="single"/>
              </w:rPr>
            </w:pPr>
            <w:r w:rsidRPr="008754DD">
              <w:rPr>
                <w:b/>
              </w:rPr>
              <w:t>Mothers’ day:</w:t>
            </w:r>
            <w:r w:rsidRPr="0032614B">
              <w:t xml:space="preserve"> How is this celebrated? By who? Why? Who else can we share/show</w:t>
            </w:r>
            <w:r w:rsidRPr="008754DD">
              <w:rPr>
                <w:u w:val="single"/>
              </w:rPr>
              <w:t xml:space="preserve"> </w:t>
            </w:r>
            <w:r w:rsidRPr="0032614B">
              <w:t>our love for on this day? Other women in my life, different relationships we have</w:t>
            </w:r>
          </w:p>
          <w:p w:rsidR="008754DD" w:rsidRDefault="008754DD" w:rsidP="008754DD">
            <w:pPr>
              <w:rPr>
                <w:u w:val="single"/>
              </w:rPr>
            </w:pPr>
          </w:p>
          <w:p w:rsidR="008754DD" w:rsidRPr="000B2FBD" w:rsidRDefault="008754DD" w:rsidP="001E0FA9">
            <w:pPr>
              <w:pStyle w:val="ListParagraph"/>
              <w:numPr>
                <w:ilvl w:val="0"/>
                <w:numId w:val="25"/>
              </w:numPr>
              <w:rPr>
                <w:rFonts w:cstheme="minorHAnsi"/>
              </w:rPr>
            </w:pPr>
            <w:r w:rsidRPr="000B2FBD">
              <w:rPr>
                <w:b/>
              </w:rPr>
              <w:t>Texts:</w:t>
            </w:r>
            <w:r w:rsidRPr="008754DD">
              <w:t xml:space="preserve"> </w:t>
            </w:r>
            <w:r w:rsidRPr="000B2FBD">
              <w:rPr>
                <w:rFonts w:cstheme="minorHAnsi"/>
              </w:rPr>
              <w:t>A Very Happy Easter ,A Handful of Buttons</w:t>
            </w:r>
          </w:p>
        </w:tc>
        <w:tc>
          <w:tcPr>
            <w:tcW w:w="4151" w:type="dxa"/>
          </w:tcPr>
          <w:p w:rsidR="0032614B" w:rsidRPr="0032614B" w:rsidRDefault="0032614B" w:rsidP="001E0FA9">
            <w:pPr>
              <w:pStyle w:val="ListParagraph"/>
              <w:numPr>
                <w:ilvl w:val="0"/>
                <w:numId w:val="25"/>
              </w:numPr>
            </w:pPr>
            <w:r w:rsidRPr="008754DD">
              <w:rPr>
                <w:b/>
              </w:rPr>
              <w:t>Fathers’ day</w:t>
            </w:r>
            <w:r w:rsidR="008754DD">
              <w:t xml:space="preserve">: </w:t>
            </w:r>
            <w:r w:rsidRPr="0032614B">
              <w:t>who else can we share our love for this day? Who are the special men in my life? Different types of relationships we have?</w:t>
            </w:r>
          </w:p>
          <w:p w:rsidR="0032614B" w:rsidRPr="0032614B" w:rsidRDefault="0032614B" w:rsidP="006802A5"/>
          <w:p w:rsidR="0032614B" w:rsidRPr="008754DD" w:rsidRDefault="0032614B" w:rsidP="001E0FA9">
            <w:pPr>
              <w:pStyle w:val="ListParagraph"/>
              <w:numPr>
                <w:ilvl w:val="0"/>
                <w:numId w:val="25"/>
              </w:numPr>
              <w:rPr>
                <w:rFonts w:cstheme="minorHAnsi"/>
                <w:b/>
                <w:iCs/>
                <w:szCs w:val="20"/>
              </w:rPr>
            </w:pPr>
            <w:r w:rsidRPr="008754DD">
              <w:rPr>
                <w:rFonts w:cstheme="minorHAnsi"/>
                <w:b/>
                <w:szCs w:val="20"/>
              </w:rPr>
              <w:t xml:space="preserve">Branch 6: </w:t>
            </w:r>
            <w:r w:rsidRPr="008754DD">
              <w:rPr>
                <w:rFonts w:cstheme="minorHAnsi"/>
                <w:b/>
                <w:iCs/>
                <w:szCs w:val="20"/>
              </w:rPr>
              <w:t>People, culture, and communities</w:t>
            </w:r>
            <w:r w:rsidR="008754DD">
              <w:rPr>
                <w:rFonts w:cstheme="minorHAnsi"/>
                <w:b/>
                <w:iCs/>
                <w:szCs w:val="20"/>
              </w:rPr>
              <w:t xml:space="preserve">: </w:t>
            </w:r>
            <w:r w:rsidRPr="008754DD">
              <w:rPr>
                <w:rFonts w:cstheme="minorHAnsi"/>
                <w:szCs w:val="20"/>
              </w:rPr>
              <w:t>Talk about what they know about religious beliefs and listen to the beliefs of others.</w:t>
            </w:r>
          </w:p>
          <w:p w:rsidR="0032614B" w:rsidRPr="008754DD" w:rsidRDefault="0032614B" w:rsidP="00091ED0">
            <w:pPr>
              <w:pStyle w:val="ListParagraph"/>
              <w:ind w:left="360"/>
              <w:rPr>
                <w:b/>
                <w:sz w:val="24"/>
                <w:u w:val="single"/>
              </w:rPr>
            </w:pPr>
          </w:p>
          <w:p w:rsidR="008754DD" w:rsidRPr="0032614B" w:rsidRDefault="008754DD" w:rsidP="001E0FA9">
            <w:pPr>
              <w:pStyle w:val="ListParagraph"/>
              <w:numPr>
                <w:ilvl w:val="0"/>
                <w:numId w:val="4"/>
              </w:numPr>
              <w:autoSpaceDE w:val="0"/>
              <w:autoSpaceDN w:val="0"/>
              <w:adjustRightInd w:val="0"/>
              <w:rPr>
                <w:rFonts w:cstheme="minorHAnsi"/>
                <w:color w:val="000000"/>
                <w:szCs w:val="16"/>
              </w:rPr>
            </w:pPr>
            <w:r w:rsidRPr="008754DD">
              <w:rPr>
                <w:rFonts w:cstheme="minorHAnsi"/>
                <w:b/>
                <w:color w:val="000000"/>
                <w:szCs w:val="16"/>
              </w:rPr>
              <w:t>Different Jobs</w:t>
            </w:r>
            <w:r>
              <w:rPr>
                <w:rFonts w:cstheme="minorHAnsi"/>
                <w:color w:val="000000"/>
                <w:szCs w:val="16"/>
              </w:rPr>
              <w:t xml:space="preserve"> ; </w:t>
            </w:r>
            <w:r w:rsidRPr="0032614B">
              <w:rPr>
                <w:rFonts w:cstheme="minorHAnsi"/>
                <w:color w:val="000000"/>
                <w:szCs w:val="16"/>
              </w:rPr>
              <w:t>The di</w:t>
            </w:r>
            <w:r>
              <w:rPr>
                <w:rFonts w:cstheme="minorHAnsi"/>
                <w:color w:val="000000"/>
                <w:szCs w:val="16"/>
              </w:rPr>
              <w:t>gnity of work and participation</w:t>
            </w:r>
            <w:r w:rsidRPr="0032614B">
              <w:rPr>
                <w:rFonts w:cstheme="minorHAnsi"/>
                <w:color w:val="000000"/>
                <w:szCs w:val="16"/>
              </w:rPr>
              <w:t xml:space="preserve"> </w:t>
            </w:r>
          </w:p>
          <w:p w:rsidR="000B2FBD" w:rsidRDefault="000B2FBD" w:rsidP="00ED236D">
            <w:pPr>
              <w:rPr>
                <w:u w:val="single"/>
              </w:rPr>
            </w:pPr>
          </w:p>
          <w:p w:rsidR="000B2FBD" w:rsidRPr="007A1806" w:rsidRDefault="007A1806" w:rsidP="001E0FA9">
            <w:pPr>
              <w:pStyle w:val="ListParagraph"/>
              <w:numPr>
                <w:ilvl w:val="0"/>
                <w:numId w:val="4"/>
              </w:numPr>
              <w:rPr>
                <w:szCs w:val="24"/>
              </w:rPr>
            </w:pPr>
            <w:r>
              <w:rPr>
                <w:b/>
              </w:rPr>
              <w:t>Texts:</w:t>
            </w:r>
            <w:r w:rsidR="000E713A">
              <w:rPr>
                <w:b/>
              </w:rPr>
              <w:t xml:space="preserve"> </w:t>
            </w:r>
            <w:r>
              <w:rPr>
                <w:szCs w:val="24"/>
              </w:rPr>
              <w:t>Mama,Panya’s,</w:t>
            </w:r>
            <w:r w:rsidR="000B2FBD" w:rsidRPr="000B2FBD">
              <w:rPr>
                <w:szCs w:val="24"/>
              </w:rPr>
              <w:t>Pancakes</w:t>
            </w:r>
            <w:r>
              <w:rPr>
                <w:szCs w:val="24"/>
              </w:rPr>
              <w:t>,</w:t>
            </w:r>
            <w:r w:rsidR="000B2FBD" w:rsidRPr="007A1806">
              <w:rPr>
                <w:szCs w:val="24"/>
              </w:rPr>
              <w:t>Delphine and Denise and the Mardi Gras Prize</w:t>
            </w:r>
          </w:p>
        </w:tc>
      </w:tr>
      <w:tr w:rsidR="000E713A" w:rsidRPr="006802A5" w:rsidTr="000E713A">
        <w:trPr>
          <w:trHeight w:val="416"/>
        </w:trPr>
        <w:tc>
          <w:tcPr>
            <w:tcW w:w="673" w:type="dxa"/>
            <w:vMerge/>
            <w:shd w:val="clear" w:color="auto" w:fill="F2F2F2" w:themeFill="background1" w:themeFillShade="F2"/>
            <w:textDirection w:val="btLr"/>
            <w:vAlign w:val="center"/>
          </w:tcPr>
          <w:p w:rsidR="000E713A" w:rsidRPr="006802A5" w:rsidRDefault="000E713A" w:rsidP="006802A5"/>
        </w:tc>
        <w:tc>
          <w:tcPr>
            <w:tcW w:w="1590" w:type="dxa"/>
            <w:shd w:val="clear" w:color="auto" w:fill="E7E6E6" w:themeFill="background2"/>
          </w:tcPr>
          <w:p w:rsidR="000E713A" w:rsidRPr="0032614B" w:rsidRDefault="000E713A" w:rsidP="006802A5">
            <w:pPr>
              <w:rPr>
                <w:rFonts w:cstheme="minorHAnsi"/>
                <w:b/>
              </w:rPr>
            </w:pPr>
            <w:r w:rsidRPr="0032614B">
              <w:rPr>
                <w:rFonts w:cstheme="minorHAnsi"/>
                <w:b/>
              </w:rPr>
              <w:t>Knowledge progression across subjects in the year group</w:t>
            </w:r>
          </w:p>
        </w:tc>
        <w:tc>
          <w:tcPr>
            <w:tcW w:w="13125" w:type="dxa"/>
            <w:gridSpan w:val="5"/>
          </w:tcPr>
          <w:p w:rsidR="000E713A" w:rsidRPr="00523BA5" w:rsidRDefault="000E713A" w:rsidP="0032614B">
            <w:pPr>
              <w:rPr>
                <w:rFonts w:cstheme="minorHAnsi"/>
              </w:rPr>
            </w:pPr>
            <w:r w:rsidRPr="00523BA5">
              <w:rPr>
                <w:rFonts w:cstheme="minorHAnsi"/>
              </w:rPr>
              <w:t>RE and UW- looking after environment and our local community</w:t>
            </w:r>
          </w:p>
          <w:p w:rsidR="000E713A" w:rsidRPr="00523BA5" w:rsidRDefault="000E713A" w:rsidP="0032614B">
            <w:pPr>
              <w:rPr>
                <w:rFonts w:cstheme="minorHAnsi"/>
              </w:rPr>
            </w:pPr>
            <w:r w:rsidRPr="00523BA5">
              <w:rPr>
                <w:rFonts w:cstheme="minorHAnsi"/>
              </w:rPr>
              <w:t>RE- creation, families, being welcomed (Baptism). Looking after ourselves, our emotions, Christian Celebrations, celebrations from other cultures (Diwali. Eid)</w:t>
            </w:r>
          </w:p>
          <w:p w:rsidR="000E713A" w:rsidRPr="0032614B" w:rsidRDefault="000E713A" w:rsidP="0032614B">
            <w:pPr>
              <w:rPr>
                <w:rFonts w:cstheme="minorHAnsi"/>
              </w:rPr>
            </w:pPr>
            <w:r w:rsidRPr="0032614B">
              <w:rPr>
                <w:rFonts w:cstheme="minorHAnsi"/>
              </w:rPr>
              <w:t>ELG- Understanding the world</w:t>
            </w:r>
          </w:p>
          <w:p w:rsidR="000E713A" w:rsidRDefault="000E713A" w:rsidP="0032614B">
            <w:pPr>
              <w:rPr>
                <w:rFonts w:cstheme="minorHAnsi"/>
              </w:rPr>
            </w:pPr>
            <w:r w:rsidRPr="0032614B">
              <w:rPr>
                <w:rFonts w:cstheme="minorHAnsi"/>
              </w:rPr>
              <w:t>ELG- Personal, Social &amp; Emotional Development</w:t>
            </w:r>
          </w:p>
          <w:p w:rsidR="000E713A" w:rsidRDefault="000E713A" w:rsidP="0032614B">
            <w:pPr>
              <w:rPr>
                <w:rFonts w:cstheme="minorHAnsi"/>
              </w:rPr>
            </w:pPr>
            <w:r>
              <w:rPr>
                <w:rFonts w:cstheme="minorHAnsi"/>
              </w:rPr>
              <w:t>ELG- PD</w:t>
            </w:r>
          </w:p>
          <w:p w:rsidR="000E713A" w:rsidRPr="0032614B" w:rsidRDefault="000E713A" w:rsidP="0032614B">
            <w:pPr>
              <w:rPr>
                <w:rFonts w:cstheme="minorHAnsi"/>
                <w:color w:val="0070C0"/>
              </w:rPr>
            </w:pPr>
            <w:r>
              <w:rPr>
                <w:rFonts w:cstheme="minorHAnsi"/>
              </w:rPr>
              <w:t>ELG- EAD</w:t>
            </w:r>
          </w:p>
        </w:tc>
      </w:tr>
      <w:tr w:rsidR="000E713A" w:rsidRPr="006802A5" w:rsidTr="000E713A">
        <w:trPr>
          <w:trHeight w:val="416"/>
        </w:trPr>
        <w:tc>
          <w:tcPr>
            <w:tcW w:w="673" w:type="dxa"/>
            <w:shd w:val="clear" w:color="auto" w:fill="F2F2F2" w:themeFill="background1" w:themeFillShade="F2"/>
            <w:textDirection w:val="btLr"/>
            <w:vAlign w:val="center"/>
          </w:tcPr>
          <w:p w:rsidR="000E713A" w:rsidRPr="006802A5" w:rsidRDefault="000E713A" w:rsidP="000E713A"/>
        </w:tc>
        <w:tc>
          <w:tcPr>
            <w:tcW w:w="1590" w:type="dxa"/>
            <w:shd w:val="clear" w:color="auto" w:fill="E7E6E6" w:themeFill="background2"/>
          </w:tcPr>
          <w:p w:rsidR="000E713A" w:rsidRPr="0032614B" w:rsidRDefault="000E713A" w:rsidP="000E713A">
            <w:pPr>
              <w:rPr>
                <w:rFonts w:cstheme="minorHAnsi"/>
                <w:b/>
              </w:rPr>
            </w:pPr>
            <w:r w:rsidRPr="0032614B">
              <w:rPr>
                <w:rFonts w:cstheme="minorHAnsi"/>
                <w:b/>
              </w:rPr>
              <w:t>Progression of knowledge and skills across year groups</w:t>
            </w:r>
          </w:p>
        </w:tc>
        <w:tc>
          <w:tcPr>
            <w:tcW w:w="13125" w:type="dxa"/>
            <w:gridSpan w:val="5"/>
          </w:tcPr>
          <w:p w:rsidR="000E713A" w:rsidRPr="0032614B" w:rsidRDefault="000E713A" w:rsidP="000E713A">
            <w:pPr>
              <w:rPr>
                <w:rFonts w:cstheme="minorHAnsi"/>
                <w:color w:val="0070C0"/>
              </w:rPr>
            </w:pPr>
            <w:r w:rsidRPr="0032614B">
              <w:rPr>
                <w:rFonts w:cstheme="minorHAnsi"/>
              </w:rPr>
              <w:t>YR PSHE linked to EYFS framework: - Show an understanding of their own feelings and those of others, - Be confident to try new activities and show independence, resilience and perseverance in the face of challenge</w:t>
            </w:r>
            <w:r>
              <w:rPr>
                <w:rFonts w:cstheme="minorHAnsi"/>
              </w:rPr>
              <w:t>.</w:t>
            </w:r>
          </w:p>
        </w:tc>
      </w:tr>
      <w:tr w:rsidR="000E713A" w:rsidRPr="006802A5" w:rsidTr="000E713A">
        <w:trPr>
          <w:trHeight w:val="416"/>
        </w:trPr>
        <w:tc>
          <w:tcPr>
            <w:tcW w:w="673" w:type="dxa"/>
            <w:vMerge w:val="restart"/>
            <w:shd w:val="clear" w:color="auto" w:fill="F2F2F2" w:themeFill="background1" w:themeFillShade="F2"/>
            <w:textDirection w:val="btLr"/>
          </w:tcPr>
          <w:p w:rsidR="000E713A" w:rsidRPr="000E713A" w:rsidRDefault="000E713A" w:rsidP="000E713A">
            <w:pPr>
              <w:jc w:val="center"/>
              <w:rPr>
                <w:b/>
              </w:rPr>
            </w:pPr>
            <w:r w:rsidRPr="000E713A">
              <w:rPr>
                <w:b/>
              </w:rPr>
              <w:t>Year 1</w:t>
            </w:r>
          </w:p>
        </w:tc>
        <w:tc>
          <w:tcPr>
            <w:tcW w:w="1590" w:type="dxa"/>
            <w:shd w:val="clear" w:color="auto" w:fill="E7E6E6" w:themeFill="background2"/>
            <w:vAlign w:val="center"/>
          </w:tcPr>
          <w:p w:rsidR="000E713A" w:rsidRPr="0032614B" w:rsidRDefault="000E713A" w:rsidP="000E713A">
            <w:pPr>
              <w:jc w:val="center"/>
              <w:rPr>
                <w:rFonts w:cstheme="minorHAnsi"/>
                <w:b/>
              </w:rPr>
            </w:pPr>
            <w:r>
              <w:rPr>
                <w:rFonts w:cstheme="minorHAnsi"/>
                <w:b/>
              </w:rPr>
              <w:t>Year 1</w:t>
            </w:r>
          </w:p>
        </w:tc>
        <w:tc>
          <w:tcPr>
            <w:tcW w:w="4375" w:type="dxa"/>
            <w:shd w:val="clear" w:color="auto" w:fill="F4B083" w:themeFill="accent2" w:themeFillTint="99"/>
            <w:vAlign w:val="center"/>
          </w:tcPr>
          <w:p w:rsidR="000E713A" w:rsidRPr="006802A5" w:rsidRDefault="000E713A" w:rsidP="000E713A">
            <w:pPr>
              <w:spacing w:after="160" w:line="259" w:lineRule="auto"/>
              <w:jc w:val="center"/>
            </w:pPr>
            <w:r w:rsidRPr="006802A5">
              <w:t>Autumn</w:t>
            </w:r>
          </w:p>
        </w:tc>
        <w:tc>
          <w:tcPr>
            <w:tcW w:w="4375" w:type="dxa"/>
            <w:gridSpan w:val="2"/>
            <w:shd w:val="clear" w:color="auto" w:fill="FFD966" w:themeFill="accent4" w:themeFillTint="99"/>
            <w:vAlign w:val="center"/>
          </w:tcPr>
          <w:p w:rsidR="000E713A" w:rsidRPr="006802A5" w:rsidRDefault="000E713A" w:rsidP="000E713A">
            <w:pPr>
              <w:spacing w:after="160" w:line="259" w:lineRule="auto"/>
              <w:jc w:val="center"/>
            </w:pPr>
            <w:r w:rsidRPr="006802A5">
              <w:t>Spring</w:t>
            </w:r>
          </w:p>
        </w:tc>
        <w:tc>
          <w:tcPr>
            <w:tcW w:w="4375" w:type="dxa"/>
            <w:gridSpan w:val="2"/>
            <w:shd w:val="clear" w:color="auto" w:fill="A8D08D" w:themeFill="accent6" w:themeFillTint="99"/>
            <w:vAlign w:val="center"/>
          </w:tcPr>
          <w:p w:rsidR="000E713A" w:rsidRPr="006802A5" w:rsidRDefault="000E713A" w:rsidP="000E713A">
            <w:pPr>
              <w:spacing w:after="160" w:line="259" w:lineRule="auto"/>
              <w:jc w:val="center"/>
            </w:pPr>
            <w:r w:rsidRPr="006802A5">
              <w:t>Summer</w:t>
            </w:r>
          </w:p>
        </w:tc>
      </w:tr>
      <w:tr w:rsidR="002C26C6" w:rsidRPr="006802A5" w:rsidTr="00437B83">
        <w:trPr>
          <w:trHeight w:val="416"/>
        </w:trPr>
        <w:tc>
          <w:tcPr>
            <w:tcW w:w="673" w:type="dxa"/>
            <w:vMerge/>
            <w:shd w:val="clear" w:color="auto" w:fill="F2F2F2" w:themeFill="background1" w:themeFillShade="F2"/>
            <w:textDirection w:val="btLr"/>
            <w:vAlign w:val="center"/>
          </w:tcPr>
          <w:p w:rsidR="002C26C6" w:rsidRPr="006802A5" w:rsidRDefault="002C26C6" w:rsidP="002C26C6"/>
        </w:tc>
        <w:tc>
          <w:tcPr>
            <w:tcW w:w="1590" w:type="dxa"/>
          </w:tcPr>
          <w:p w:rsidR="002C26C6" w:rsidRPr="006802A5" w:rsidRDefault="00BC3A19" w:rsidP="002C26C6">
            <w:pPr>
              <w:rPr>
                <w:b/>
              </w:rPr>
            </w:pPr>
            <w:r w:rsidRPr="006802A5">
              <w:rPr>
                <w:b/>
              </w:rPr>
              <w:t>Self-Awareness</w:t>
            </w:r>
            <w:r w:rsidR="002C26C6" w:rsidRPr="006802A5">
              <w:rPr>
                <w:b/>
              </w:rPr>
              <w:t>:</w:t>
            </w:r>
          </w:p>
          <w:p w:rsidR="002C26C6" w:rsidRPr="006802A5" w:rsidRDefault="002C26C6" w:rsidP="002C26C6">
            <w:pPr>
              <w:rPr>
                <w:u w:val="single"/>
              </w:rPr>
            </w:pPr>
            <w:r w:rsidRPr="006802A5">
              <w:rPr>
                <w:b/>
              </w:rPr>
              <w:t>Including the rights of the child</w:t>
            </w:r>
          </w:p>
        </w:tc>
        <w:tc>
          <w:tcPr>
            <w:tcW w:w="4375" w:type="dxa"/>
          </w:tcPr>
          <w:p w:rsidR="002C26C6" w:rsidRPr="00FF0548" w:rsidRDefault="002C26C6" w:rsidP="001E0FA9">
            <w:pPr>
              <w:pStyle w:val="TableParagraph"/>
              <w:numPr>
                <w:ilvl w:val="0"/>
                <w:numId w:val="32"/>
              </w:numPr>
              <w:ind w:right="178"/>
              <w:rPr>
                <w:rFonts w:asciiTheme="minorHAnsi" w:hAnsiTheme="minorHAnsi" w:cstheme="minorHAnsi"/>
                <w:color w:val="000000" w:themeColor="text1"/>
              </w:rPr>
            </w:pPr>
            <w:r w:rsidRPr="008319D9">
              <w:rPr>
                <w:rFonts w:asciiTheme="minorHAnsi" w:hAnsiTheme="minorHAnsi" w:cstheme="minorHAnsi"/>
                <w:b/>
                <w:color w:val="000000" w:themeColor="text1"/>
              </w:rPr>
              <w:t>Rules and Expectations</w:t>
            </w:r>
            <w:r w:rsidRPr="00FF0548">
              <w:rPr>
                <w:rFonts w:asciiTheme="minorHAnsi" w:hAnsiTheme="minorHAnsi" w:cstheme="minorHAnsi"/>
                <w:color w:val="000000" w:themeColor="text1"/>
              </w:rPr>
              <w:t>- new class- golden rules, making friends</w:t>
            </w:r>
          </w:p>
          <w:p w:rsidR="002C26C6" w:rsidRPr="00FF0548" w:rsidRDefault="002C26C6" w:rsidP="002C26C6">
            <w:pPr>
              <w:pStyle w:val="TableParagraph"/>
              <w:ind w:left="0" w:right="178" w:firstLine="138"/>
              <w:rPr>
                <w:rFonts w:asciiTheme="minorHAnsi" w:hAnsiTheme="minorHAnsi" w:cstheme="minorHAnsi"/>
                <w:color w:val="000000" w:themeColor="text1"/>
              </w:rPr>
            </w:pPr>
          </w:p>
          <w:p w:rsidR="003A3717" w:rsidRPr="003A3717" w:rsidRDefault="002C26C6" w:rsidP="003A3717">
            <w:pPr>
              <w:pStyle w:val="TableParagraph"/>
              <w:numPr>
                <w:ilvl w:val="0"/>
                <w:numId w:val="32"/>
              </w:numPr>
              <w:ind w:right="178"/>
              <w:rPr>
                <w:rFonts w:cstheme="minorHAnsi"/>
              </w:rPr>
            </w:pPr>
            <w:r w:rsidRPr="008319D9">
              <w:rPr>
                <w:rFonts w:asciiTheme="minorHAnsi" w:hAnsiTheme="minorHAnsi" w:cstheme="minorHAnsi"/>
                <w:b/>
                <w:color w:val="000000" w:themeColor="text1"/>
              </w:rPr>
              <w:t>Ten</w:t>
            </w:r>
            <w:r w:rsidR="00BC3A19" w:rsidRPr="008319D9">
              <w:rPr>
                <w:rFonts w:asciiTheme="minorHAnsi" w:hAnsiTheme="minorHAnsi" w:cstheme="minorHAnsi"/>
                <w:b/>
                <w:color w:val="000000" w:themeColor="text1"/>
              </w:rPr>
              <w:t>: Ten</w:t>
            </w:r>
            <w:r w:rsidR="003A3717">
              <w:rPr>
                <w:rFonts w:asciiTheme="minorHAnsi" w:hAnsiTheme="minorHAnsi" w:cstheme="minorHAnsi"/>
                <w:b/>
                <w:color w:val="000000" w:themeColor="text1"/>
              </w:rPr>
              <w:t xml:space="preserve"> – religious understanding:</w:t>
            </w:r>
          </w:p>
          <w:p w:rsidR="003A3717" w:rsidRDefault="003A3717" w:rsidP="003A3717">
            <w:pPr>
              <w:pStyle w:val="ListParagraph"/>
              <w:rPr>
                <w:rFonts w:cstheme="minorHAnsi"/>
                <w:b/>
                <w:color w:val="000000" w:themeColor="text1"/>
              </w:rPr>
            </w:pPr>
          </w:p>
          <w:p w:rsidR="003A3717" w:rsidRPr="003A3717" w:rsidRDefault="003A3717" w:rsidP="003A3717">
            <w:pPr>
              <w:pStyle w:val="TableParagraph"/>
              <w:ind w:left="858" w:right="178"/>
              <w:rPr>
                <w:rFonts w:cstheme="minorHAnsi"/>
              </w:rPr>
            </w:pPr>
            <w:r w:rsidRPr="003A3717">
              <w:rPr>
                <w:rFonts w:asciiTheme="minorHAnsi" w:hAnsiTheme="minorHAnsi" w:cstheme="minorHAnsi"/>
                <w:color w:val="000000" w:themeColor="text1"/>
              </w:rPr>
              <w:t>Module 1</w:t>
            </w:r>
            <w:r w:rsidR="00A372A5">
              <w:rPr>
                <w:rFonts w:asciiTheme="minorHAnsi" w:hAnsiTheme="minorHAnsi" w:cstheme="minorHAnsi"/>
                <w:color w:val="000000" w:themeColor="text1"/>
              </w:rPr>
              <w:t xml:space="preserve"> unit 1</w:t>
            </w:r>
            <w:r w:rsidRPr="003A3717">
              <w:rPr>
                <w:rFonts w:asciiTheme="minorHAnsi" w:hAnsiTheme="minorHAnsi" w:cstheme="minorHAnsi"/>
                <w:color w:val="000000" w:themeColor="text1"/>
              </w:rPr>
              <w:t>:</w:t>
            </w:r>
            <w:r w:rsidR="002C26C6" w:rsidRPr="003A3717">
              <w:rPr>
                <w:rFonts w:asciiTheme="minorHAnsi" w:hAnsiTheme="minorHAnsi" w:cstheme="minorHAnsi"/>
                <w:color w:val="000000" w:themeColor="text1"/>
              </w:rPr>
              <w:t xml:space="preserve"> </w:t>
            </w:r>
            <w:r w:rsidRPr="003A3717">
              <w:rPr>
                <w:rStyle w:val="colour-understanding"/>
                <w:rFonts w:asciiTheme="majorHAnsi" w:hAnsiTheme="majorHAnsi" w:cstheme="majorHAnsi"/>
                <w:color w:val="000000"/>
                <w:shd w:val="clear" w:color="auto" w:fill="FFFFFF"/>
              </w:rPr>
              <w:t>Religious Understanding</w:t>
            </w:r>
            <w:r w:rsidRPr="003A3717">
              <w:rPr>
                <w:rFonts w:asciiTheme="majorHAnsi" w:hAnsiTheme="majorHAnsi" w:cstheme="majorHAnsi"/>
                <w:color w:val="000000"/>
                <w:shd w:val="clear" w:color="auto" w:fill="FFFFFF"/>
              </w:rPr>
              <w:t xml:space="preserve"> introduces children to the story from the Gospel of Matthew, when Jesus welcomed all of the little children to come to Him. The five-story sessions encourage children to understand that </w:t>
            </w:r>
            <w:proofErr w:type="gramStart"/>
            <w:r w:rsidRPr="003A3717">
              <w:rPr>
                <w:rFonts w:asciiTheme="majorHAnsi" w:hAnsiTheme="majorHAnsi" w:cstheme="majorHAnsi"/>
                <w:color w:val="000000"/>
                <w:shd w:val="clear" w:color="auto" w:fill="FFFFFF"/>
              </w:rPr>
              <w:t>they are created by God</w:t>
            </w:r>
            <w:proofErr w:type="gramEnd"/>
            <w:r w:rsidRPr="003A3717">
              <w:rPr>
                <w:rFonts w:asciiTheme="majorHAnsi" w:hAnsiTheme="majorHAnsi" w:cstheme="majorHAnsi"/>
                <w:color w:val="000000"/>
                <w:shd w:val="clear" w:color="auto" w:fill="FFFFFF"/>
              </w:rPr>
              <w:t xml:space="preserve"> out of love and for love. Children will revisit this Gospel story at the end of this Module.</w:t>
            </w:r>
          </w:p>
          <w:p w:rsidR="003A3717" w:rsidRDefault="003A3717" w:rsidP="003A3717">
            <w:pPr>
              <w:pStyle w:val="ListParagraph"/>
              <w:rPr>
                <w:rFonts w:cstheme="minorHAnsi"/>
              </w:rPr>
            </w:pPr>
          </w:p>
          <w:p w:rsidR="003A3717" w:rsidRPr="003A3717" w:rsidRDefault="003A3717" w:rsidP="003A3717">
            <w:pPr>
              <w:pStyle w:val="TableParagraph"/>
              <w:ind w:left="858" w:right="178"/>
              <w:rPr>
                <w:rFonts w:cstheme="minorHAnsi"/>
              </w:rPr>
            </w:pPr>
            <w:r>
              <w:rPr>
                <w:rFonts w:cstheme="minorHAnsi"/>
              </w:rPr>
              <w:t>Module 2</w:t>
            </w:r>
            <w:r w:rsidR="00A372A5">
              <w:rPr>
                <w:rFonts w:cstheme="minorHAnsi"/>
              </w:rPr>
              <w:t xml:space="preserve"> unit 1</w:t>
            </w:r>
            <w:r>
              <w:rPr>
                <w:rFonts w:cstheme="minorHAnsi"/>
              </w:rPr>
              <w:t xml:space="preserve">: </w:t>
            </w:r>
            <w:r w:rsidRPr="003A3717">
              <w:rPr>
                <w:rStyle w:val="colour-understanding"/>
                <w:rFonts w:asciiTheme="majorHAnsi" w:hAnsiTheme="majorHAnsi" w:cstheme="majorHAnsi"/>
                <w:color w:val="000000"/>
                <w:shd w:val="clear" w:color="auto" w:fill="FFFFFF"/>
              </w:rPr>
              <w:t>Religious Understanding</w:t>
            </w:r>
            <w:r w:rsidRPr="003A3717">
              <w:rPr>
                <w:rFonts w:asciiTheme="majorHAnsi" w:hAnsiTheme="majorHAnsi" w:cstheme="majorHAnsi"/>
                <w:color w:val="000000"/>
                <w:shd w:val="clear" w:color="auto" w:fill="FFFFFF"/>
              </w:rPr>
              <w:t> begins with an adapted version of the Prodigal Son story to show children that God loves us, and nothing we can do will stop Him from loving us</w:t>
            </w:r>
            <w:r>
              <w:rPr>
                <w:rFonts w:ascii="Arial" w:hAnsi="Arial" w:cs="Arial"/>
                <w:color w:val="000000"/>
                <w:sz w:val="31"/>
                <w:szCs w:val="31"/>
                <w:shd w:val="clear" w:color="auto" w:fill="FFFFFF"/>
              </w:rPr>
              <w:t>.</w:t>
            </w:r>
          </w:p>
          <w:p w:rsidR="002C26C6" w:rsidRPr="008319D9" w:rsidRDefault="002C26C6" w:rsidP="002C26C6">
            <w:pPr>
              <w:pStyle w:val="TableParagraph"/>
              <w:ind w:right="178"/>
              <w:rPr>
                <w:rFonts w:asciiTheme="minorHAnsi" w:hAnsiTheme="minorHAnsi" w:cstheme="minorHAnsi"/>
                <w:b/>
              </w:rPr>
            </w:pPr>
            <w:r w:rsidRPr="008319D9">
              <w:rPr>
                <w:rFonts w:asciiTheme="minorHAnsi" w:hAnsiTheme="minorHAnsi" w:cstheme="minorHAnsi"/>
                <w:b/>
              </w:rPr>
              <w:t xml:space="preserve">Texts:  </w:t>
            </w:r>
          </w:p>
          <w:p w:rsidR="002C26C6" w:rsidRPr="008319D9" w:rsidRDefault="002C26C6" w:rsidP="002C26C6">
            <w:pPr>
              <w:pStyle w:val="TableParagraph"/>
              <w:ind w:right="178"/>
              <w:rPr>
                <w:rFonts w:asciiTheme="minorHAnsi" w:hAnsiTheme="minorHAnsi" w:cstheme="minorHAnsi"/>
              </w:rPr>
            </w:pPr>
            <w:r w:rsidRPr="008319D9">
              <w:rPr>
                <w:rFonts w:asciiTheme="minorHAnsi" w:hAnsiTheme="minorHAnsi" w:cstheme="minorHAnsi"/>
              </w:rPr>
              <w:t>This I know – Clay Anderson</w:t>
            </w:r>
          </w:p>
          <w:p w:rsidR="002C26C6" w:rsidRPr="00FF0548" w:rsidRDefault="002C26C6" w:rsidP="002C26C6">
            <w:pPr>
              <w:pStyle w:val="Default"/>
              <w:rPr>
                <w:rFonts w:asciiTheme="minorHAnsi" w:hAnsiTheme="minorHAnsi" w:cstheme="minorHAnsi"/>
              </w:rPr>
            </w:pPr>
          </w:p>
        </w:tc>
        <w:tc>
          <w:tcPr>
            <w:tcW w:w="4375" w:type="dxa"/>
            <w:gridSpan w:val="2"/>
          </w:tcPr>
          <w:p w:rsidR="002C26C6" w:rsidRPr="00FF0548" w:rsidRDefault="002C26C6" w:rsidP="001E0FA9">
            <w:pPr>
              <w:pStyle w:val="lede"/>
              <w:numPr>
                <w:ilvl w:val="0"/>
                <w:numId w:val="32"/>
              </w:numPr>
              <w:shd w:val="clear" w:color="auto" w:fill="FFFFFF"/>
              <w:spacing w:before="0" w:beforeAutospacing="0"/>
              <w:rPr>
                <w:rFonts w:asciiTheme="minorHAnsi" w:hAnsiTheme="minorHAnsi" w:cstheme="minorHAnsi"/>
                <w:sz w:val="22"/>
                <w:szCs w:val="22"/>
                <w:u w:val="single"/>
              </w:rPr>
            </w:pPr>
            <w:r w:rsidRPr="008319D9">
              <w:rPr>
                <w:rFonts w:asciiTheme="minorHAnsi" w:hAnsiTheme="minorHAnsi" w:cstheme="minorHAnsi"/>
                <w:b/>
                <w:color w:val="000000"/>
                <w:sz w:val="22"/>
                <w:szCs w:val="22"/>
                <w:shd w:val="clear" w:color="auto" w:fill="FFFFFF"/>
              </w:rPr>
              <w:t xml:space="preserve">Ten: Ten </w:t>
            </w:r>
            <w:r w:rsidR="00A372A5">
              <w:rPr>
                <w:rFonts w:asciiTheme="minorHAnsi" w:hAnsiTheme="minorHAnsi" w:cstheme="minorHAnsi"/>
                <w:b/>
                <w:color w:val="000000"/>
                <w:sz w:val="22"/>
                <w:szCs w:val="22"/>
                <w:shd w:val="clear" w:color="auto" w:fill="FFFFFF"/>
              </w:rPr>
              <w:t xml:space="preserve">module 2 </w:t>
            </w:r>
            <w:r w:rsidRPr="008319D9">
              <w:rPr>
                <w:rFonts w:asciiTheme="minorHAnsi" w:hAnsiTheme="minorHAnsi" w:cstheme="minorHAnsi"/>
                <w:b/>
                <w:color w:val="000000"/>
                <w:sz w:val="22"/>
                <w:szCs w:val="22"/>
                <w:shd w:val="clear" w:color="auto" w:fill="FFFFFF"/>
              </w:rPr>
              <w:t>Unit 4 – Keeping Safe:</w:t>
            </w:r>
            <w:r w:rsidRPr="00FF0548">
              <w:rPr>
                <w:rFonts w:asciiTheme="minorHAnsi" w:hAnsiTheme="minorHAnsi" w:cstheme="minorHAnsi"/>
                <w:color w:val="000000"/>
                <w:sz w:val="22"/>
                <w:szCs w:val="22"/>
                <w:shd w:val="clear" w:color="auto" w:fill="FFFFFF"/>
              </w:rPr>
              <w:t xml:space="preserve"> </w:t>
            </w:r>
            <w:r w:rsidR="00A372A5">
              <w:rPr>
                <w:rFonts w:ascii="Arial" w:hAnsi="Arial" w:cs="Arial"/>
                <w:color w:val="000000"/>
                <w:sz w:val="31"/>
                <w:szCs w:val="31"/>
                <w:shd w:val="clear" w:color="auto" w:fill="FFFFFF"/>
              </w:rPr>
              <w:t> </w:t>
            </w:r>
            <w:r w:rsidR="00A372A5" w:rsidRPr="00A372A5">
              <w:rPr>
                <w:rFonts w:asciiTheme="majorHAnsi" w:hAnsiTheme="majorHAnsi" w:cstheme="majorHAnsi"/>
                <w:color w:val="000000"/>
                <w:sz w:val="22"/>
                <w:szCs w:val="22"/>
                <w:shd w:val="clear" w:color="auto" w:fill="FFFFFF"/>
              </w:rPr>
              <w:t xml:space="preserve">Keeping Safe, Super Susie helps children to tell the difference between good and bad secrets. </w:t>
            </w:r>
          </w:p>
          <w:p w:rsidR="002C26C6" w:rsidRPr="00FF0548" w:rsidRDefault="002C26C6" w:rsidP="001E0FA9">
            <w:pPr>
              <w:pStyle w:val="lede"/>
              <w:numPr>
                <w:ilvl w:val="0"/>
                <w:numId w:val="32"/>
              </w:numPr>
              <w:shd w:val="clear" w:color="auto" w:fill="FFFFFF"/>
              <w:spacing w:before="0" w:beforeAutospacing="0"/>
              <w:rPr>
                <w:rFonts w:asciiTheme="minorHAnsi" w:hAnsiTheme="minorHAnsi" w:cstheme="minorHAnsi"/>
                <w:sz w:val="22"/>
                <w:szCs w:val="22"/>
                <w:u w:val="single"/>
              </w:rPr>
            </w:pPr>
            <w:r w:rsidRPr="008319D9">
              <w:rPr>
                <w:rFonts w:asciiTheme="minorHAnsi" w:hAnsiTheme="minorHAnsi" w:cstheme="minorHAnsi"/>
                <w:b/>
                <w:color w:val="000000"/>
                <w:sz w:val="22"/>
                <w:szCs w:val="22"/>
                <w:shd w:val="clear" w:color="auto" w:fill="FFFFFF"/>
              </w:rPr>
              <w:t>P</w:t>
            </w:r>
            <w:r>
              <w:rPr>
                <w:rFonts w:asciiTheme="minorHAnsi" w:hAnsiTheme="minorHAnsi" w:cstheme="minorHAnsi"/>
                <w:b/>
                <w:color w:val="000000"/>
                <w:sz w:val="22"/>
                <w:szCs w:val="22"/>
                <w:shd w:val="clear" w:color="auto" w:fill="FFFFFF"/>
              </w:rPr>
              <w:t xml:space="preserve">hysical boundaries: </w:t>
            </w:r>
            <w:r w:rsidRPr="00FF0548">
              <w:rPr>
                <w:rFonts w:asciiTheme="minorHAnsi" w:hAnsiTheme="minorHAnsi" w:cstheme="minorHAnsi"/>
                <w:color w:val="000000"/>
                <w:sz w:val="22"/>
                <w:szCs w:val="22"/>
                <w:shd w:val="clear" w:color="auto" w:fill="FFFFFF"/>
              </w:rPr>
              <w:t>incorporating the PANTS resource by the NSPCC. Through the animated expert Dr Datfa, children will also learn about the effects of harmful substances (including alcohol and tobacco), some basic First Aid, what makes a 999 emergency and what they should do in an emergency situation.</w:t>
            </w:r>
          </w:p>
        </w:tc>
        <w:tc>
          <w:tcPr>
            <w:tcW w:w="4375" w:type="dxa"/>
            <w:gridSpan w:val="2"/>
          </w:tcPr>
          <w:p w:rsidR="002C26C6" w:rsidRPr="00FF0548" w:rsidRDefault="002C26C6" w:rsidP="001E0FA9">
            <w:pPr>
              <w:pStyle w:val="ListParagraph"/>
              <w:numPr>
                <w:ilvl w:val="0"/>
                <w:numId w:val="32"/>
              </w:numPr>
              <w:shd w:val="clear" w:color="auto" w:fill="FFFFFF"/>
              <w:spacing w:after="100" w:afterAutospacing="1"/>
              <w:rPr>
                <w:rFonts w:eastAsia="Times New Roman" w:cstheme="minorHAnsi"/>
                <w:color w:val="000000"/>
                <w:lang w:eastAsia="en-GB"/>
              </w:rPr>
            </w:pPr>
            <w:r w:rsidRPr="008319D9">
              <w:rPr>
                <w:rFonts w:eastAsia="Times New Roman" w:cstheme="minorHAnsi"/>
                <w:b/>
                <w:color w:val="000000"/>
                <w:lang w:eastAsia="en-GB"/>
              </w:rPr>
              <w:t>Ten: Ten Unit 2 – Living in the Wider World</w:t>
            </w:r>
            <w:r>
              <w:rPr>
                <w:rFonts w:eastAsia="Times New Roman" w:cstheme="minorHAnsi"/>
                <w:color w:val="000000"/>
                <w:lang w:eastAsia="en-GB"/>
              </w:rPr>
              <w:t>:</w:t>
            </w:r>
            <w:r w:rsidRPr="00FF0548">
              <w:rPr>
                <w:rFonts w:eastAsia="Times New Roman" w:cstheme="minorHAnsi"/>
                <w:color w:val="000000"/>
                <w:lang w:eastAsia="en-GB"/>
              </w:rPr>
              <w:t xml:space="preserve"> Children will consolidate learning about what money is and will explore the choices we have with our money. All of this is underpinned by the religious understanding that our identity, value and worth comes from God.</w:t>
            </w:r>
          </w:p>
          <w:p w:rsidR="002C26C6" w:rsidRPr="00FF0548" w:rsidRDefault="002C26C6" w:rsidP="002C26C6">
            <w:pPr>
              <w:rPr>
                <w:rFonts w:cstheme="minorHAnsi"/>
                <w:u w:val="single"/>
              </w:rPr>
            </w:pPr>
          </w:p>
        </w:tc>
      </w:tr>
      <w:tr w:rsidR="002C26C6" w:rsidRPr="006802A5" w:rsidTr="00437B83">
        <w:trPr>
          <w:trHeight w:val="416"/>
        </w:trPr>
        <w:tc>
          <w:tcPr>
            <w:tcW w:w="673" w:type="dxa"/>
            <w:vMerge/>
            <w:shd w:val="clear" w:color="auto" w:fill="F2F2F2" w:themeFill="background1" w:themeFillShade="F2"/>
            <w:textDirection w:val="btLr"/>
            <w:vAlign w:val="center"/>
          </w:tcPr>
          <w:p w:rsidR="002C26C6" w:rsidRPr="006802A5" w:rsidRDefault="002C26C6" w:rsidP="002C26C6"/>
        </w:tc>
        <w:tc>
          <w:tcPr>
            <w:tcW w:w="1590" w:type="dxa"/>
          </w:tcPr>
          <w:p w:rsidR="002C26C6" w:rsidRPr="006802A5" w:rsidRDefault="002C26C6" w:rsidP="002C26C6">
            <w:pPr>
              <w:rPr>
                <w:b/>
              </w:rPr>
            </w:pPr>
            <w:r w:rsidRPr="006802A5">
              <w:rPr>
                <w:b/>
              </w:rPr>
              <w:t>Mental Health and Well Being</w:t>
            </w:r>
          </w:p>
        </w:tc>
        <w:tc>
          <w:tcPr>
            <w:tcW w:w="4375" w:type="dxa"/>
          </w:tcPr>
          <w:p w:rsidR="002C26C6" w:rsidRDefault="002C26C6" w:rsidP="001E0FA9">
            <w:pPr>
              <w:pStyle w:val="TableParagraph"/>
              <w:numPr>
                <w:ilvl w:val="0"/>
                <w:numId w:val="33"/>
              </w:numPr>
              <w:ind w:right="178"/>
              <w:rPr>
                <w:rFonts w:asciiTheme="minorHAnsi" w:hAnsiTheme="minorHAnsi" w:cstheme="minorHAnsi"/>
              </w:rPr>
            </w:pPr>
            <w:r w:rsidRPr="008319D9">
              <w:rPr>
                <w:rFonts w:asciiTheme="minorHAnsi" w:hAnsiTheme="minorHAnsi" w:cstheme="minorHAnsi"/>
                <w:b/>
              </w:rPr>
              <w:t>Zones of Regulation</w:t>
            </w:r>
            <w:r w:rsidRPr="00FF0548">
              <w:rPr>
                <w:rFonts w:asciiTheme="minorHAnsi" w:hAnsiTheme="minorHAnsi" w:cstheme="minorHAnsi"/>
              </w:rPr>
              <w:t xml:space="preserve">- identify feelings talk about those feelings and use systems to manage their emotions by developing class tools and strategies </w:t>
            </w:r>
            <w:r w:rsidRPr="00FF0548">
              <w:rPr>
                <w:rFonts w:asciiTheme="minorHAnsi" w:hAnsiTheme="minorHAnsi" w:cstheme="minorHAnsi"/>
              </w:rPr>
              <w:lastRenderedPageBreak/>
              <w:t xml:space="preserve">such as deep breathing, taking a break, talking to a teacher. These will help the children understand that others may experience different emotions and learning how to react appropriately in social situations and build positive relationships. </w:t>
            </w:r>
          </w:p>
          <w:p w:rsidR="002C26C6" w:rsidRDefault="002C26C6" w:rsidP="002C26C6">
            <w:pPr>
              <w:pStyle w:val="TableParagraph"/>
              <w:ind w:left="360" w:right="178"/>
              <w:rPr>
                <w:rFonts w:asciiTheme="minorHAnsi" w:hAnsiTheme="minorHAnsi" w:cstheme="minorHAnsi"/>
              </w:rPr>
            </w:pPr>
          </w:p>
          <w:p w:rsidR="002C26C6" w:rsidRPr="008319D9" w:rsidRDefault="002C26C6" w:rsidP="002C26C6">
            <w:pPr>
              <w:pStyle w:val="TableParagraph"/>
              <w:ind w:left="360" w:right="178"/>
              <w:rPr>
                <w:rFonts w:asciiTheme="minorHAnsi" w:hAnsiTheme="minorHAnsi" w:cstheme="minorHAnsi"/>
              </w:rPr>
            </w:pPr>
            <w:r w:rsidRPr="008319D9">
              <w:rPr>
                <w:rFonts w:asciiTheme="minorHAnsi" w:hAnsiTheme="minorHAnsi" w:cstheme="minorHAnsi"/>
                <w:b/>
              </w:rPr>
              <w:t>Texts:</w:t>
            </w:r>
            <w:r w:rsidRPr="008319D9">
              <w:rPr>
                <w:rFonts w:asciiTheme="minorHAnsi" w:hAnsiTheme="minorHAnsi" w:cstheme="minorHAnsi"/>
              </w:rPr>
              <w:t xml:space="preserve"> Colour monster </w:t>
            </w:r>
          </w:p>
          <w:p w:rsidR="002C26C6" w:rsidRPr="00FF0548" w:rsidRDefault="002C26C6" w:rsidP="002C26C6">
            <w:pPr>
              <w:pStyle w:val="TableParagraph"/>
              <w:ind w:left="360" w:right="178"/>
              <w:rPr>
                <w:rFonts w:asciiTheme="minorHAnsi" w:hAnsiTheme="minorHAnsi" w:cstheme="minorHAnsi"/>
              </w:rPr>
            </w:pPr>
            <w:r w:rsidRPr="008319D9">
              <w:rPr>
                <w:rFonts w:asciiTheme="minorHAnsi" w:hAnsiTheme="minorHAnsi" w:cstheme="minorHAnsi"/>
              </w:rPr>
              <w:t>A huge bag of worries –</w:t>
            </w:r>
            <w:r>
              <w:rPr>
                <w:rFonts w:asciiTheme="minorHAnsi" w:hAnsiTheme="minorHAnsi" w:cstheme="minorHAnsi"/>
              </w:rPr>
              <w:t xml:space="preserve"> Virginia Ironside</w:t>
            </w:r>
          </w:p>
          <w:p w:rsidR="002C26C6" w:rsidRPr="00FF0548" w:rsidRDefault="002C26C6" w:rsidP="002C26C6">
            <w:pPr>
              <w:pStyle w:val="TableParagraph"/>
              <w:ind w:left="360" w:right="178"/>
              <w:rPr>
                <w:rFonts w:asciiTheme="minorHAnsi" w:hAnsiTheme="minorHAnsi" w:cstheme="minorHAnsi"/>
              </w:rPr>
            </w:pPr>
          </w:p>
          <w:p w:rsidR="002C26C6" w:rsidRPr="00FF0548" w:rsidRDefault="002C26C6" w:rsidP="001E0FA9">
            <w:pPr>
              <w:pStyle w:val="TableParagraph"/>
              <w:numPr>
                <w:ilvl w:val="0"/>
                <w:numId w:val="33"/>
              </w:numPr>
              <w:ind w:right="178"/>
              <w:rPr>
                <w:rFonts w:asciiTheme="minorHAnsi" w:hAnsiTheme="minorHAnsi" w:cstheme="minorHAnsi"/>
              </w:rPr>
            </w:pPr>
            <w:r w:rsidRPr="008319D9">
              <w:rPr>
                <w:rFonts w:asciiTheme="minorHAnsi" w:hAnsiTheme="minorHAnsi" w:cstheme="minorHAnsi"/>
                <w:b/>
              </w:rPr>
              <w:t>What feeling angry means</w:t>
            </w:r>
            <w:r w:rsidRPr="00FF0548">
              <w:rPr>
                <w:rFonts w:asciiTheme="minorHAnsi" w:hAnsiTheme="minorHAnsi" w:cstheme="minorHAnsi"/>
              </w:rPr>
              <w:t xml:space="preserve">. What feeling upset means. Behaviour which hurts others’ bodies or feelings is wrong. Examples of how our feelings can be hurt. How this may make us feel </w:t>
            </w:r>
            <w:r w:rsidR="00BC3A19" w:rsidRPr="00FF0548">
              <w:rPr>
                <w:rFonts w:asciiTheme="minorHAnsi" w:hAnsiTheme="minorHAnsi" w:cstheme="minorHAnsi"/>
              </w:rPr>
              <w:t>angry</w:t>
            </w:r>
            <w:r w:rsidRPr="00FF0548">
              <w:rPr>
                <w:rFonts w:asciiTheme="minorHAnsi" w:hAnsiTheme="minorHAnsi" w:cstheme="minorHAnsi"/>
              </w:rPr>
              <w:t xml:space="preserve"> worried or upset.</w:t>
            </w:r>
          </w:p>
          <w:p w:rsidR="002C26C6" w:rsidRPr="00FF0548" w:rsidRDefault="002C26C6" w:rsidP="002C26C6">
            <w:pPr>
              <w:pStyle w:val="TableParagraph"/>
              <w:ind w:left="0" w:right="178"/>
              <w:rPr>
                <w:rFonts w:asciiTheme="minorHAnsi" w:hAnsiTheme="minorHAnsi" w:cstheme="minorHAnsi"/>
              </w:rPr>
            </w:pPr>
          </w:p>
          <w:p w:rsidR="002C26C6" w:rsidRPr="00FF0548" w:rsidRDefault="002C26C6" w:rsidP="001E0FA9">
            <w:pPr>
              <w:pStyle w:val="ListParagraph"/>
              <w:numPr>
                <w:ilvl w:val="0"/>
                <w:numId w:val="33"/>
              </w:numPr>
              <w:rPr>
                <w:rFonts w:cstheme="minorHAnsi"/>
              </w:rPr>
            </w:pPr>
            <w:r w:rsidRPr="008319D9">
              <w:rPr>
                <w:rFonts w:cstheme="minorHAnsi"/>
                <w:b/>
              </w:rPr>
              <w:t>Christian 1 min meditation</w:t>
            </w:r>
            <w:r w:rsidRPr="00FF0548">
              <w:rPr>
                <w:rFonts w:cstheme="minorHAnsi"/>
              </w:rPr>
              <w:t xml:space="preserve">: Identify feelings and learn to regulate. </w:t>
            </w:r>
          </w:p>
          <w:p w:rsidR="002C26C6" w:rsidRPr="00FF0548" w:rsidRDefault="002C26C6" w:rsidP="002C26C6">
            <w:pPr>
              <w:rPr>
                <w:rFonts w:cstheme="minorHAnsi"/>
              </w:rPr>
            </w:pPr>
            <w:r w:rsidRPr="00FF0548">
              <w:rPr>
                <w:rFonts w:cstheme="minorHAnsi"/>
              </w:rPr>
              <w:t xml:space="preserve">  </w:t>
            </w:r>
          </w:p>
          <w:p w:rsidR="002C26C6" w:rsidRPr="008319D9" w:rsidRDefault="002C26C6" w:rsidP="001E0FA9">
            <w:pPr>
              <w:pStyle w:val="ListParagraph"/>
              <w:numPr>
                <w:ilvl w:val="0"/>
                <w:numId w:val="33"/>
              </w:numPr>
              <w:rPr>
                <w:rFonts w:cstheme="minorHAnsi"/>
              </w:rPr>
            </w:pPr>
            <w:r w:rsidRPr="008319D9">
              <w:rPr>
                <w:rFonts w:cstheme="minorHAnsi"/>
                <w:b/>
              </w:rPr>
              <w:t>Collective worship:</w:t>
            </w:r>
            <w:r w:rsidRPr="00FF0548">
              <w:rPr>
                <w:rFonts w:cstheme="minorHAnsi"/>
              </w:rPr>
              <w:t xml:space="preserve">  Making resolutions; personal: A time to reflect and explore feelings- discuss promises and how we can improve and make better choices.</w:t>
            </w:r>
          </w:p>
          <w:p w:rsidR="002C26C6" w:rsidRPr="008319D9" w:rsidRDefault="002C26C6" w:rsidP="002C26C6">
            <w:pPr>
              <w:rPr>
                <w:rFonts w:cstheme="minorHAnsi"/>
                <w:b/>
              </w:rPr>
            </w:pPr>
            <w:r w:rsidRPr="008319D9">
              <w:rPr>
                <w:rFonts w:cstheme="minorHAnsi"/>
                <w:b/>
              </w:rPr>
              <w:t xml:space="preserve">Texts: </w:t>
            </w:r>
          </w:p>
          <w:p w:rsidR="002C26C6" w:rsidRPr="008319D9" w:rsidRDefault="002C26C6" w:rsidP="002C26C6">
            <w:pPr>
              <w:pStyle w:val="Default"/>
              <w:rPr>
                <w:rFonts w:asciiTheme="minorHAnsi" w:hAnsiTheme="minorHAnsi" w:cstheme="minorHAnsi"/>
                <w:sz w:val="22"/>
                <w:szCs w:val="22"/>
              </w:rPr>
            </w:pPr>
            <w:r w:rsidRPr="008319D9">
              <w:rPr>
                <w:rFonts w:asciiTheme="minorHAnsi" w:hAnsiTheme="minorHAnsi" w:cstheme="minorHAnsi"/>
                <w:sz w:val="22"/>
                <w:szCs w:val="22"/>
              </w:rPr>
              <w:t xml:space="preserve">Owl Babies - Martin Waddell </w:t>
            </w:r>
          </w:p>
          <w:p w:rsidR="002C26C6" w:rsidRPr="00FF0548" w:rsidRDefault="002C26C6" w:rsidP="002C26C6">
            <w:pPr>
              <w:pStyle w:val="Default"/>
              <w:rPr>
                <w:rFonts w:asciiTheme="minorHAnsi" w:hAnsiTheme="minorHAnsi" w:cstheme="minorHAnsi"/>
                <w:sz w:val="22"/>
                <w:szCs w:val="22"/>
              </w:rPr>
            </w:pPr>
            <w:r w:rsidRPr="008319D9">
              <w:rPr>
                <w:rFonts w:asciiTheme="minorHAnsi" w:hAnsiTheme="minorHAnsi" w:cstheme="minorHAnsi"/>
                <w:sz w:val="22"/>
                <w:szCs w:val="22"/>
              </w:rPr>
              <w:t xml:space="preserve">The Rainbow Fish – Marcus Pfister </w:t>
            </w:r>
          </w:p>
        </w:tc>
        <w:tc>
          <w:tcPr>
            <w:tcW w:w="4375" w:type="dxa"/>
            <w:gridSpan w:val="2"/>
          </w:tcPr>
          <w:p w:rsidR="002C26C6" w:rsidRPr="00FF0548" w:rsidRDefault="002C26C6" w:rsidP="001E0FA9">
            <w:pPr>
              <w:pStyle w:val="ListParagraph"/>
              <w:numPr>
                <w:ilvl w:val="0"/>
                <w:numId w:val="33"/>
              </w:numPr>
              <w:rPr>
                <w:rFonts w:cstheme="minorHAnsi"/>
              </w:rPr>
            </w:pPr>
            <w:r w:rsidRPr="008319D9">
              <w:rPr>
                <w:rFonts w:cstheme="minorHAnsi"/>
                <w:b/>
              </w:rPr>
              <w:lastRenderedPageBreak/>
              <w:t>What it means to be hurt</w:t>
            </w:r>
            <w:r>
              <w:rPr>
                <w:rFonts w:cstheme="minorHAnsi"/>
              </w:rPr>
              <w:t xml:space="preserve">: </w:t>
            </w:r>
            <w:r w:rsidRPr="00FF0548">
              <w:rPr>
                <w:rFonts w:cstheme="minorHAnsi"/>
              </w:rPr>
              <w:t>unwell, uncomfortable or in pain.</w:t>
            </w:r>
          </w:p>
          <w:p w:rsidR="002C26C6" w:rsidRPr="003A35DB" w:rsidRDefault="002C26C6" w:rsidP="002C26C6">
            <w:pPr>
              <w:rPr>
                <w:rFonts w:cstheme="minorHAnsi"/>
                <w:b/>
              </w:rPr>
            </w:pPr>
          </w:p>
          <w:p w:rsidR="002C26C6" w:rsidRPr="00FF0548" w:rsidRDefault="002C26C6" w:rsidP="001E0FA9">
            <w:pPr>
              <w:pStyle w:val="ListParagraph"/>
              <w:numPr>
                <w:ilvl w:val="0"/>
                <w:numId w:val="33"/>
              </w:numPr>
              <w:rPr>
                <w:rFonts w:cstheme="minorHAnsi"/>
              </w:rPr>
            </w:pPr>
            <w:r w:rsidRPr="003A35DB">
              <w:rPr>
                <w:rFonts w:cstheme="minorHAnsi"/>
                <w:b/>
              </w:rPr>
              <w:lastRenderedPageBreak/>
              <w:t>Zones of regulation</w:t>
            </w:r>
            <w:r w:rsidRPr="00FF0548">
              <w:rPr>
                <w:rFonts w:cstheme="minorHAnsi"/>
              </w:rPr>
              <w:t xml:space="preserve"> – identify when we experience a change or a loss we may feel sad/ unhappy.</w:t>
            </w:r>
          </w:p>
          <w:p w:rsidR="002C26C6" w:rsidRPr="00FF0548" w:rsidRDefault="002C26C6" w:rsidP="002C26C6">
            <w:pPr>
              <w:rPr>
                <w:rFonts w:cstheme="minorHAnsi"/>
              </w:rPr>
            </w:pPr>
          </w:p>
          <w:p w:rsidR="002C26C6" w:rsidRDefault="00BC3A19" w:rsidP="001E0FA9">
            <w:pPr>
              <w:pStyle w:val="ListParagraph"/>
              <w:numPr>
                <w:ilvl w:val="0"/>
                <w:numId w:val="33"/>
              </w:numPr>
              <w:rPr>
                <w:rFonts w:cstheme="minorHAnsi"/>
              </w:rPr>
            </w:pPr>
            <w:r>
              <w:rPr>
                <w:rFonts w:cstheme="minorHAnsi"/>
                <w:b/>
                <w:shd w:val="clear" w:color="auto" w:fill="FFFFFF"/>
              </w:rPr>
              <w:t>Ten:</w:t>
            </w:r>
            <w:r w:rsidRPr="008319D9">
              <w:rPr>
                <w:rFonts w:cstheme="minorHAnsi"/>
                <w:b/>
                <w:shd w:val="clear" w:color="auto" w:fill="FFFFFF"/>
              </w:rPr>
              <w:t xml:space="preserve"> </w:t>
            </w:r>
            <w:r>
              <w:rPr>
                <w:rFonts w:cstheme="minorHAnsi"/>
                <w:b/>
                <w:shd w:val="clear" w:color="auto" w:fill="FFFFFF"/>
              </w:rPr>
              <w:t>Ten</w:t>
            </w:r>
            <w:r w:rsidR="002C26C6" w:rsidRPr="008319D9">
              <w:rPr>
                <w:rFonts w:cstheme="minorHAnsi"/>
                <w:b/>
                <w:shd w:val="clear" w:color="auto" w:fill="FFFFFF"/>
              </w:rPr>
              <w:t xml:space="preserve"> module 2 unit 4 session 1</w:t>
            </w:r>
            <w:r w:rsidR="002C26C6" w:rsidRPr="00FF0548">
              <w:rPr>
                <w:rFonts w:cstheme="minorHAnsi"/>
                <w:shd w:val="clear" w:color="auto" w:fill="FFFFFF"/>
              </w:rPr>
              <w:t xml:space="preserve"> children will learn the difference between good secrets that are safe to keep, and bad secrets that are unsafe to keep. They will help Super Susie to decide whether some secrets she is asked to keep are good or bad, and what to do about it. Through activities and teaching, children will learn how to resist pressure when feeling unsafe. </w:t>
            </w:r>
            <w:r w:rsidRPr="00FF0548">
              <w:rPr>
                <w:rFonts w:cstheme="minorHAnsi"/>
              </w:rPr>
              <w:t>No one</w:t>
            </w:r>
            <w:r w:rsidR="002C26C6" w:rsidRPr="00FF0548">
              <w:rPr>
                <w:rFonts w:cstheme="minorHAnsi"/>
              </w:rPr>
              <w:t xml:space="preserve"> has the right to make us feel unhappy, afraid, worried, and sad or make us do things we do not want to.</w:t>
            </w:r>
          </w:p>
          <w:p w:rsidR="002C26C6" w:rsidRPr="008319D9" w:rsidRDefault="002C26C6" w:rsidP="002C26C6">
            <w:pPr>
              <w:pStyle w:val="ListParagraph"/>
              <w:rPr>
                <w:rFonts w:cstheme="minorHAnsi"/>
              </w:rPr>
            </w:pPr>
          </w:p>
          <w:p w:rsidR="002C26C6" w:rsidRPr="008319D9" w:rsidRDefault="002C26C6" w:rsidP="001E0FA9">
            <w:pPr>
              <w:pStyle w:val="ListParagraph"/>
              <w:numPr>
                <w:ilvl w:val="0"/>
                <w:numId w:val="33"/>
              </w:numPr>
              <w:rPr>
                <w:rFonts w:cstheme="minorHAnsi"/>
              </w:rPr>
            </w:pPr>
            <w:r w:rsidRPr="008319D9">
              <w:rPr>
                <w:rFonts w:cstheme="minorHAnsi"/>
                <w:b/>
              </w:rPr>
              <w:t>Making resolutions;</w:t>
            </w:r>
            <w:r w:rsidRPr="008319D9">
              <w:rPr>
                <w:rFonts w:cstheme="minorHAnsi"/>
              </w:rPr>
              <w:t xml:space="preserve"> personal: A time to reflect and explore feelings. Christian 1 min meditation. Link to RE</w:t>
            </w:r>
            <w:r>
              <w:rPr>
                <w:rFonts w:cstheme="minorHAnsi"/>
              </w:rPr>
              <w:t xml:space="preserve"> </w:t>
            </w:r>
            <w:r w:rsidRPr="008319D9">
              <w:rPr>
                <w:rFonts w:cstheme="minorHAnsi"/>
              </w:rPr>
              <w:t xml:space="preserve">Collective worship Jan, about new years resolutions. </w:t>
            </w:r>
          </w:p>
          <w:p w:rsidR="002C26C6" w:rsidRPr="00FF0548" w:rsidRDefault="002C26C6" w:rsidP="002C26C6">
            <w:pPr>
              <w:rPr>
                <w:rFonts w:cstheme="minorHAnsi"/>
              </w:rPr>
            </w:pPr>
          </w:p>
          <w:p w:rsidR="002C26C6" w:rsidRPr="00FF0548" w:rsidRDefault="002C26C6" w:rsidP="002C26C6">
            <w:pPr>
              <w:rPr>
                <w:rFonts w:cstheme="minorHAnsi"/>
                <w:u w:val="single"/>
              </w:rPr>
            </w:pPr>
          </w:p>
        </w:tc>
        <w:tc>
          <w:tcPr>
            <w:tcW w:w="4375" w:type="dxa"/>
            <w:gridSpan w:val="2"/>
          </w:tcPr>
          <w:p w:rsidR="002C26C6" w:rsidRPr="0033002A" w:rsidRDefault="002C26C6" w:rsidP="001E0FA9">
            <w:pPr>
              <w:pStyle w:val="TableParagraph"/>
              <w:numPr>
                <w:ilvl w:val="0"/>
                <w:numId w:val="33"/>
              </w:numPr>
              <w:spacing w:before="1" w:line="200" w:lineRule="exact"/>
              <w:rPr>
                <w:rFonts w:asciiTheme="minorHAnsi" w:hAnsiTheme="minorHAnsi" w:cstheme="minorHAnsi"/>
                <w:b/>
              </w:rPr>
            </w:pPr>
            <w:r w:rsidRPr="003A35DB">
              <w:rPr>
                <w:rFonts w:asciiTheme="minorHAnsi" w:hAnsiTheme="minorHAnsi" w:cstheme="minorHAnsi"/>
                <w:b/>
              </w:rPr>
              <w:lastRenderedPageBreak/>
              <w:t xml:space="preserve">Zones of </w:t>
            </w:r>
            <w:r w:rsidR="00BC3A19" w:rsidRPr="003A35DB">
              <w:rPr>
                <w:rFonts w:asciiTheme="minorHAnsi" w:hAnsiTheme="minorHAnsi" w:cstheme="minorHAnsi"/>
                <w:b/>
              </w:rPr>
              <w:t>Regulation:</w:t>
            </w:r>
            <w:r>
              <w:rPr>
                <w:rFonts w:asciiTheme="minorHAnsi" w:hAnsiTheme="minorHAnsi" w:cstheme="minorHAnsi"/>
                <w:b/>
              </w:rPr>
              <w:t xml:space="preserve"> </w:t>
            </w:r>
            <w:r w:rsidRPr="0033002A">
              <w:rPr>
                <w:rFonts w:asciiTheme="minorHAnsi" w:hAnsiTheme="minorHAnsi" w:cstheme="minorHAnsi"/>
              </w:rPr>
              <w:t xml:space="preserve">Reinforce the importance of identifying our ZoR and begin to build more individual tool kits based on </w:t>
            </w:r>
            <w:r w:rsidR="00BC3A19" w:rsidRPr="0033002A">
              <w:rPr>
                <w:rFonts w:asciiTheme="minorHAnsi" w:hAnsiTheme="minorHAnsi" w:cstheme="minorHAnsi"/>
              </w:rPr>
              <w:t>strategies, which</w:t>
            </w:r>
            <w:r w:rsidRPr="0033002A">
              <w:rPr>
                <w:rFonts w:asciiTheme="minorHAnsi" w:hAnsiTheme="minorHAnsi" w:cstheme="minorHAnsi"/>
              </w:rPr>
              <w:t xml:space="preserve"> will be personal to the child and what they need. Vocabulary for some good (comfortable) </w:t>
            </w:r>
            <w:r w:rsidRPr="0033002A">
              <w:rPr>
                <w:rFonts w:asciiTheme="minorHAnsi" w:hAnsiTheme="minorHAnsi" w:cstheme="minorHAnsi"/>
              </w:rPr>
              <w:lastRenderedPageBreak/>
              <w:t xml:space="preserve">and not so good (uncomfortable) feelings; how they might make our body feel. This will be taught by body mapping. </w:t>
            </w:r>
          </w:p>
          <w:p w:rsidR="002C26C6" w:rsidRDefault="002C26C6" w:rsidP="002C26C6">
            <w:pPr>
              <w:pStyle w:val="TableParagraph"/>
              <w:spacing w:before="1" w:line="200" w:lineRule="exact"/>
              <w:ind w:left="106"/>
              <w:rPr>
                <w:rFonts w:asciiTheme="minorHAnsi" w:hAnsiTheme="minorHAnsi" w:cstheme="minorHAnsi"/>
              </w:rPr>
            </w:pPr>
          </w:p>
          <w:p w:rsidR="002C26C6" w:rsidRPr="00FF0548" w:rsidRDefault="002C26C6" w:rsidP="002C26C6">
            <w:pPr>
              <w:rPr>
                <w:rFonts w:cstheme="minorHAnsi"/>
              </w:rPr>
            </w:pPr>
          </w:p>
          <w:p w:rsidR="002C26C6" w:rsidRDefault="00A31F80" w:rsidP="001E0FA9">
            <w:pPr>
              <w:pStyle w:val="ListParagraph"/>
              <w:numPr>
                <w:ilvl w:val="0"/>
                <w:numId w:val="34"/>
              </w:numPr>
              <w:ind w:left="720"/>
              <w:rPr>
                <w:rFonts w:cstheme="minorHAnsi"/>
              </w:rPr>
            </w:pPr>
            <w:r>
              <w:rPr>
                <w:rFonts w:cstheme="minorHAnsi"/>
                <w:b/>
              </w:rPr>
              <w:t xml:space="preserve">Sun </w:t>
            </w:r>
            <w:proofErr w:type="gramStart"/>
            <w:r>
              <w:rPr>
                <w:rFonts w:cstheme="minorHAnsi"/>
                <w:b/>
              </w:rPr>
              <w:t>Awareness</w:t>
            </w:r>
            <w:r w:rsidR="002C26C6" w:rsidRPr="0033002A">
              <w:rPr>
                <w:rFonts w:cstheme="minorHAnsi"/>
              </w:rPr>
              <w:t>,</w:t>
            </w:r>
            <w:proofErr w:type="gramEnd"/>
            <w:r w:rsidR="002C26C6" w:rsidRPr="0033002A">
              <w:rPr>
                <w:rFonts w:cstheme="minorHAnsi"/>
              </w:rPr>
              <w:t xml:space="preserve"> take care of ourselves, keeping safe, our physical health</w:t>
            </w:r>
            <w:r w:rsidR="002C26C6">
              <w:rPr>
                <w:rFonts w:cstheme="minorHAnsi"/>
              </w:rPr>
              <w:t xml:space="preserve"> </w:t>
            </w:r>
            <w:r w:rsidR="002C26C6" w:rsidRPr="0033002A">
              <w:rPr>
                <w:rFonts w:cstheme="minorHAnsi"/>
              </w:rPr>
              <w:t>Importance of simple rules for sun safety.</w:t>
            </w:r>
          </w:p>
          <w:p w:rsidR="002C26C6" w:rsidRDefault="002C26C6" w:rsidP="002C26C6">
            <w:pPr>
              <w:pStyle w:val="ListParagraph"/>
              <w:rPr>
                <w:rFonts w:cstheme="minorHAnsi"/>
              </w:rPr>
            </w:pPr>
          </w:p>
          <w:p w:rsidR="002C26C6" w:rsidRDefault="002C26C6" w:rsidP="001E0FA9">
            <w:pPr>
              <w:pStyle w:val="ListParagraph"/>
              <w:numPr>
                <w:ilvl w:val="0"/>
                <w:numId w:val="34"/>
              </w:numPr>
              <w:ind w:left="720"/>
              <w:rPr>
                <w:rFonts w:cstheme="minorHAnsi"/>
              </w:rPr>
            </w:pPr>
            <w:r w:rsidRPr="0033002A">
              <w:rPr>
                <w:rFonts w:cstheme="minorHAnsi"/>
                <w:b/>
              </w:rPr>
              <w:t>How can we look out for the well-being of our loved ones and others in the community?</w:t>
            </w:r>
            <w:r w:rsidRPr="0033002A">
              <w:rPr>
                <w:rFonts w:cstheme="minorHAnsi"/>
              </w:rPr>
              <w:t xml:space="preserve"> Collective </w:t>
            </w:r>
            <w:r w:rsidR="00BC3A19" w:rsidRPr="0033002A">
              <w:rPr>
                <w:rFonts w:cstheme="minorHAnsi"/>
              </w:rPr>
              <w:t>worships</w:t>
            </w:r>
            <w:r w:rsidRPr="0033002A">
              <w:rPr>
                <w:rFonts w:cstheme="minorHAnsi"/>
              </w:rPr>
              <w:t xml:space="preserve">, well-being of loved one and others. </w:t>
            </w:r>
          </w:p>
          <w:p w:rsidR="002C26C6" w:rsidRPr="0033002A" w:rsidRDefault="002C26C6" w:rsidP="002C26C6">
            <w:pPr>
              <w:pStyle w:val="ListParagraph"/>
              <w:rPr>
                <w:rFonts w:cstheme="minorHAnsi"/>
              </w:rPr>
            </w:pPr>
          </w:p>
          <w:p w:rsidR="002C26C6" w:rsidRPr="0033002A" w:rsidRDefault="002C26C6" w:rsidP="002C26C6">
            <w:pPr>
              <w:rPr>
                <w:rFonts w:cstheme="minorHAnsi"/>
              </w:rPr>
            </w:pPr>
          </w:p>
          <w:p w:rsidR="002C26C6" w:rsidRPr="0033002A" w:rsidRDefault="002C26C6" w:rsidP="001E0FA9">
            <w:pPr>
              <w:pStyle w:val="ListParagraph"/>
              <w:numPr>
                <w:ilvl w:val="0"/>
                <w:numId w:val="34"/>
              </w:numPr>
              <w:ind w:left="720"/>
              <w:rPr>
                <w:rFonts w:cstheme="minorHAnsi"/>
              </w:rPr>
            </w:pPr>
            <w:r w:rsidRPr="0033002A">
              <w:rPr>
                <w:rFonts w:cstheme="minorHAnsi"/>
                <w:b/>
              </w:rPr>
              <w:t>Make Music Day</w:t>
            </w:r>
            <w:r>
              <w:rPr>
                <w:rFonts w:cstheme="minorHAnsi"/>
                <w:b/>
              </w:rPr>
              <w:t>:</w:t>
            </w:r>
            <w:r>
              <w:rPr>
                <w:rFonts w:cstheme="minorHAnsi"/>
              </w:rPr>
              <w:t xml:space="preserve"> </w:t>
            </w:r>
            <w:r w:rsidRPr="0033002A">
              <w:rPr>
                <w:rFonts w:cstheme="minorHAnsi"/>
              </w:rPr>
              <w:t>Things we are good at, skills for learning, playing and working together. How is it celebrated round the world? Music link</w:t>
            </w:r>
          </w:p>
          <w:p w:rsidR="002C26C6" w:rsidRPr="00FF0548" w:rsidRDefault="002C26C6" w:rsidP="002C26C6">
            <w:pPr>
              <w:rPr>
                <w:rFonts w:cstheme="minorHAnsi"/>
              </w:rPr>
            </w:pPr>
          </w:p>
          <w:p w:rsidR="002C26C6" w:rsidRPr="00FF0548" w:rsidRDefault="002C26C6" w:rsidP="002C26C6">
            <w:pPr>
              <w:rPr>
                <w:rFonts w:cstheme="minorHAnsi"/>
                <w:u w:val="single"/>
              </w:rPr>
            </w:pPr>
          </w:p>
        </w:tc>
      </w:tr>
      <w:tr w:rsidR="002C26C6" w:rsidRPr="006802A5" w:rsidTr="00437B83">
        <w:trPr>
          <w:trHeight w:val="416"/>
        </w:trPr>
        <w:tc>
          <w:tcPr>
            <w:tcW w:w="673" w:type="dxa"/>
            <w:vMerge/>
            <w:shd w:val="clear" w:color="auto" w:fill="F2F2F2" w:themeFill="background1" w:themeFillShade="F2"/>
            <w:textDirection w:val="btLr"/>
            <w:vAlign w:val="center"/>
          </w:tcPr>
          <w:p w:rsidR="002C26C6" w:rsidRPr="006802A5" w:rsidRDefault="002C26C6" w:rsidP="002C26C6"/>
        </w:tc>
        <w:tc>
          <w:tcPr>
            <w:tcW w:w="1590" w:type="dxa"/>
          </w:tcPr>
          <w:p w:rsidR="002C26C6" w:rsidRPr="006802A5" w:rsidRDefault="002C26C6" w:rsidP="002C26C6">
            <w:pPr>
              <w:rPr>
                <w:b/>
              </w:rPr>
            </w:pPr>
            <w:r w:rsidRPr="006802A5">
              <w:rPr>
                <w:b/>
              </w:rPr>
              <w:t>Online safety</w:t>
            </w:r>
          </w:p>
        </w:tc>
        <w:tc>
          <w:tcPr>
            <w:tcW w:w="4375" w:type="dxa"/>
          </w:tcPr>
          <w:p w:rsidR="002C26C6" w:rsidRPr="008319D9" w:rsidRDefault="00B5392A" w:rsidP="001E0FA9">
            <w:pPr>
              <w:pStyle w:val="ListParagraph"/>
              <w:numPr>
                <w:ilvl w:val="0"/>
                <w:numId w:val="35"/>
              </w:numPr>
              <w:rPr>
                <w:rFonts w:cstheme="minorHAnsi"/>
              </w:rPr>
            </w:pPr>
            <w:r>
              <w:rPr>
                <w:rFonts w:cstheme="minorHAnsi"/>
                <w:b/>
              </w:rPr>
              <w:t xml:space="preserve">Online </w:t>
            </w:r>
            <w:proofErr w:type="gramStart"/>
            <w:r>
              <w:rPr>
                <w:rFonts w:cstheme="minorHAnsi"/>
                <w:b/>
              </w:rPr>
              <w:t>safety</w:t>
            </w:r>
            <w:r w:rsidR="002C26C6" w:rsidRPr="008319D9">
              <w:rPr>
                <w:rFonts w:cstheme="minorHAnsi"/>
              </w:rPr>
              <w:t xml:space="preserve"> </w:t>
            </w:r>
            <w:r w:rsidR="002C26C6">
              <w:rPr>
                <w:rFonts w:cstheme="minorHAnsi"/>
              </w:rPr>
              <w:t xml:space="preserve"> </w:t>
            </w:r>
            <w:r w:rsidR="002C26C6" w:rsidRPr="008319D9">
              <w:rPr>
                <w:rFonts w:cstheme="minorHAnsi"/>
              </w:rPr>
              <w:t>Identify</w:t>
            </w:r>
            <w:proofErr w:type="gramEnd"/>
            <w:r w:rsidR="002C26C6" w:rsidRPr="008319D9">
              <w:rPr>
                <w:rFonts w:cstheme="minorHAnsi"/>
              </w:rPr>
              <w:t xml:space="preserve"> and access online content including choosing games/music to play. E-Safety rules- how to use the internet safely. What can the internet be used for?</w:t>
            </w:r>
            <w:r w:rsidR="002C26C6">
              <w:rPr>
                <w:rFonts w:cstheme="minorHAnsi"/>
              </w:rPr>
              <w:t xml:space="preserve"> </w:t>
            </w:r>
            <w:r w:rsidR="002C26C6" w:rsidRPr="008319D9">
              <w:rPr>
                <w:rFonts w:cstheme="minorHAnsi"/>
              </w:rPr>
              <w:t xml:space="preserve">Identify and access online content. </w:t>
            </w:r>
            <w:r w:rsidR="002C26C6">
              <w:rPr>
                <w:rFonts w:cstheme="minorHAnsi"/>
              </w:rPr>
              <w:t xml:space="preserve"> </w:t>
            </w:r>
            <w:r w:rsidR="002C26C6" w:rsidRPr="008319D9">
              <w:rPr>
                <w:rFonts w:cstheme="minorHAnsi"/>
              </w:rPr>
              <w:t xml:space="preserve">How to log on to the computer. </w:t>
            </w:r>
            <w:r w:rsidR="002C26C6">
              <w:rPr>
                <w:rFonts w:cstheme="minorHAnsi"/>
              </w:rPr>
              <w:t xml:space="preserve"> </w:t>
            </w:r>
            <w:r w:rsidR="002C26C6" w:rsidRPr="008319D9">
              <w:rPr>
                <w:rFonts w:cstheme="minorHAnsi"/>
              </w:rPr>
              <w:t xml:space="preserve">How to follow instructions to use the </w:t>
            </w:r>
            <w:r w:rsidR="00BC3A19" w:rsidRPr="008319D9">
              <w:rPr>
                <w:rFonts w:cstheme="minorHAnsi"/>
              </w:rPr>
              <w:t>iPad</w:t>
            </w:r>
            <w:r w:rsidR="002C26C6" w:rsidRPr="008319D9">
              <w:rPr>
                <w:rFonts w:cstheme="minorHAnsi"/>
              </w:rPr>
              <w:t xml:space="preserve"> to use safely.  </w:t>
            </w:r>
            <w:r w:rsidR="002C26C6">
              <w:rPr>
                <w:rFonts w:cstheme="minorHAnsi"/>
              </w:rPr>
              <w:t xml:space="preserve"> </w:t>
            </w:r>
            <w:r w:rsidR="00BC3A19">
              <w:rPr>
                <w:rFonts w:cstheme="minorHAnsi"/>
              </w:rPr>
              <w:t>(</w:t>
            </w:r>
            <w:r w:rsidR="002C26C6" w:rsidRPr="0033002A">
              <w:rPr>
                <w:rFonts w:cstheme="minorHAnsi"/>
                <w:i/>
              </w:rPr>
              <w:t>Links to computing</w:t>
            </w:r>
            <w:r w:rsidR="002C26C6" w:rsidRPr="008319D9">
              <w:rPr>
                <w:rFonts w:cstheme="minorHAnsi"/>
              </w:rPr>
              <w:t xml:space="preserve"> </w:t>
            </w:r>
            <w:r w:rsidR="00BC3A19">
              <w:rPr>
                <w:rFonts w:cstheme="minorHAnsi"/>
              </w:rPr>
              <w:t>)</w:t>
            </w:r>
          </w:p>
        </w:tc>
        <w:tc>
          <w:tcPr>
            <w:tcW w:w="4375" w:type="dxa"/>
            <w:gridSpan w:val="2"/>
          </w:tcPr>
          <w:p w:rsidR="002C26C6" w:rsidRPr="003A35DB" w:rsidRDefault="00BC3A19" w:rsidP="001E0FA9">
            <w:pPr>
              <w:pStyle w:val="TableParagraph"/>
              <w:numPr>
                <w:ilvl w:val="0"/>
                <w:numId w:val="35"/>
              </w:numPr>
              <w:rPr>
                <w:rFonts w:asciiTheme="minorHAnsi" w:hAnsiTheme="minorHAnsi" w:cstheme="minorHAnsi"/>
                <w:b/>
                <w:spacing w:val="-2"/>
              </w:rPr>
            </w:pPr>
            <w:r>
              <w:rPr>
                <w:rFonts w:asciiTheme="minorHAnsi" w:hAnsiTheme="minorHAnsi" w:cstheme="minorHAnsi"/>
                <w:b/>
                <w:spacing w:val="-2"/>
              </w:rPr>
              <w:t xml:space="preserve">E-safety (day) Ten: </w:t>
            </w:r>
            <w:r w:rsidRPr="003A35DB">
              <w:rPr>
                <w:rFonts w:asciiTheme="minorHAnsi" w:hAnsiTheme="minorHAnsi" w:cstheme="minorHAnsi"/>
                <w:b/>
                <w:spacing w:val="-2"/>
              </w:rPr>
              <w:t>Ten</w:t>
            </w:r>
            <w:r w:rsidR="002C26C6" w:rsidRPr="003A35DB">
              <w:rPr>
                <w:rFonts w:asciiTheme="minorHAnsi" w:hAnsiTheme="minorHAnsi" w:cstheme="minorHAnsi"/>
                <w:b/>
                <w:spacing w:val="-2"/>
              </w:rPr>
              <w:t xml:space="preserve"> </w:t>
            </w:r>
          </w:p>
          <w:p w:rsidR="002C26C6" w:rsidRDefault="002C26C6" w:rsidP="002C26C6">
            <w:pPr>
              <w:pStyle w:val="TableParagraph"/>
              <w:ind w:left="106"/>
              <w:rPr>
                <w:rFonts w:asciiTheme="minorHAnsi" w:hAnsiTheme="minorHAnsi" w:cstheme="minorHAnsi"/>
                <w:shd w:val="clear" w:color="auto" w:fill="FFFFFF"/>
              </w:rPr>
            </w:pPr>
            <w:r w:rsidRPr="00FF0548">
              <w:rPr>
                <w:rFonts w:asciiTheme="minorHAnsi" w:hAnsiTheme="minorHAnsi" w:cstheme="minorHAnsi"/>
                <w:shd w:val="clear" w:color="auto" w:fill="FFFFFF"/>
              </w:rPr>
              <w:t xml:space="preserve">Unit 3 – Life Online helps children to understand that just like we can feel joy and feel upset in the different places we go physically, we can feel joy and feel upset in the different places we go to digitally too. Focus is given to the importance of feeling safe on the inside, especially when using the internet. Through activities and the story of Smartie the Penguin, children will learn to </w:t>
            </w:r>
            <w:r w:rsidRPr="00FF0548">
              <w:rPr>
                <w:rFonts w:asciiTheme="minorHAnsi" w:hAnsiTheme="minorHAnsi" w:cstheme="minorHAnsi"/>
                <w:shd w:val="clear" w:color="auto" w:fill="FFFFFF"/>
              </w:rPr>
              <w:lastRenderedPageBreak/>
              <w:t>recognise safe and unsafe situations online, and begin to develop an understanding that not everything presented to them online is true.</w:t>
            </w:r>
          </w:p>
          <w:p w:rsidR="002C26C6" w:rsidRPr="00FF0548" w:rsidRDefault="002C26C6" w:rsidP="002C26C6">
            <w:pPr>
              <w:pStyle w:val="TableParagraph"/>
              <w:ind w:left="106"/>
              <w:rPr>
                <w:rFonts w:asciiTheme="minorHAnsi" w:hAnsiTheme="minorHAnsi" w:cstheme="minorHAnsi"/>
                <w:shd w:val="clear" w:color="auto" w:fill="FFFFFF"/>
              </w:rPr>
            </w:pPr>
          </w:p>
          <w:p w:rsidR="002C26C6" w:rsidRPr="008319D9" w:rsidRDefault="002C26C6" w:rsidP="001E0FA9">
            <w:pPr>
              <w:pStyle w:val="ListParagraph"/>
              <w:numPr>
                <w:ilvl w:val="0"/>
                <w:numId w:val="36"/>
              </w:numPr>
              <w:rPr>
                <w:rFonts w:cstheme="minorHAnsi"/>
              </w:rPr>
            </w:pPr>
            <w:r w:rsidRPr="008319D9">
              <w:rPr>
                <w:rFonts w:cstheme="minorHAnsi"/>
                <w:b/>
              </w:rPr>
              <w:t>Safer internet day</w:t>
            </w:r>
            <w:r w:rsidRPr="008319D9">
              <w:rPr>
                <w:rFonts w:cstheme="minorHAnsi"/>
              </w:rPr>
              <w:t xml:space="preserve">. </w:t>
            </w:r>
          </w:p>
          <w:p w:rsidR="002C26C6" w:rsidRPr="00FF0548" w:rsidRDefault="002C26C6" w:rsidP="002C26C6">
            <w:pPr>
              <w:rPr>
                <w:rFonts w:cstheme="minorHAnsi"/>
                <w:u w:val="single"/>
              </w:rPr>
            </w:pPr>
            <w:r w:rsidRPr="00FF0548">
              <w:rPr>
                <w:rFonts w:cstheme="minorHAnsi"/>
              </w:rPr>
              <w:t>Raising awareness at home, school and within the community. Knowing how to stay safe online. Who can help me? How can we join together to make a better internet for everyone?</w:t>
            </w:r>
            <w:r>
              <w:rPr>
                <w:rFonts w:cstheme="minorHAnsi"/>
              </w:rPr>
              <w:t xml:space="preserve"> </w:t>
            </w:r>
            <w:r w:rsidRPr="0033002A">
              <w:rPr>
                <w:rFonts w:cstheme="minorHAnsi"/>
                <w:i/>
              </w:rPr>
              <w:t>Computing link</w:t>
            </w:r>
            <w:r w:rsidRPr="0033002A">
              <w:rPr>
                <w:rFonts w:cstheme="minorHAnsi"/>
              </w:rPr>
              <w:t xml:space="preserve"> </w:t>
            </w:r>
          </w:p>
        </w:tc>
        <w:tc>
          <w:tcPr>
            <w:tcW w:w="4375" w:type="dxa"/>
            <w:gridSpan w:val="2"/>
          </w:tcPr>
          <w:p w:rsidR="002C26C6" w:rsidRPr="008319D9" w:rsidRDefault="002C26C6" w:rsidP="001E0FA9">
            <w:pPr>
              <w:pStyle w:val="ListParagraph"/>
              <w:numPr>
                <w:ilvl w:val="0"/>
                <w:numId w:val="29"/>
              </w:numPr>
              <w:rPr>
                <w:rFonts w:cstheme="minorHAnsi"/>
              </w:rPr>
            </w:pPr>
            <w:r w:rsidRPr="008319D9">
              <w:rPr>
                <w:rFonts w:cstheme="minorHAnsi"/>
                <w:b/>
              </w:rPr>
              <w:lastRenderedPageBreak/>
              <w:t>World Well-being week</w:t>
            </w:r>
            <w:r w:rsidRPr="008319D9">
              <w:rPr>
                <w:rFonts w:cstheme="minorHAnsi"/>
              </w:rPr>
              <w:t xml:space="preserve">. </w:t>
            </w:r>
          </w:p>
          <w:p w:rsidR="002C26C6" w:rsidRPr="008E09F0" w:rsidRDefault="002C26C6" w:rsidP="002C26C6">
            <w:pPr>
              <w:rPr>
                <w:rFonts w:cstheme="minorHAnsi"/>
                <w:color w:val="FF0000"/>
              </w:rPr>
            </w:pPr>
            <w:r w:rsidRPr="00FF0548">
              <w:rPr>
                <w:rFonts w:cstheme="minorHAnsi"/>
              </w:rPr>
              <w:t>How can you boost your physical, mental or emotional well-being? How can we look out for the well-being of our loved ones and others in the community?</w:t>
            </w:r>
            <w:r>
              <w:rPr>
                <w:rFonts w:cstheme="minorHAnsi"/>
              </w:rPr>
              <w:t xml:space="preserve"> </w:t>
            </w:r>
            <w:r w:rsidRPr="0033002A">
              <w:rPr>
                <w:rFonts w:cstheme="minorHAnsi"/>
                <w:i/>
              </w:rPr>
              <w:t>RE link</w:t>
            </w:r>
            <w:r w:rsidRPr="0033002A">
              <w:rPr>
                <w:rFonts w:cstheme="minorHAnsi"/>
              </w:rPr>
              <w:t xml:space="preserve"> </w:t>
            </w:r>
          </w:p>
          <w:p w:rsidR="002C26C6" w:rsidRPr="00FF0548" w:rsidRDefault="002C26C6" w:rsidP="002C26C6">
            <w:pPr>
              <w:rPr>
                <w:rFonts w:cstheme="minorHAnsi"/>
                <w:u w:val="single"/>
              </w:rPr>
            </w:pPr>
          </w:p>
        </w:tc>
      </w:tr>
      <w:tr w:rsidR="002C26C6" w:rsidRPr="006802A5" w:rsidTr="00437B83">
        <w:trPr>
          <w:trHeight w:val="416"/>
        </w:trPr>
        <w:tc>
          <w:tcPr>
            <w:tcW w:w="673" w:type="dxa"/>
            <w:vMerge/>
            <w:shd w:val="clear" w:color="auto" w:fill="F2F2F2" w:themeFill="background1" w:themeFillShade="F2"/>
            <w:textDirection w:val="btLr"/>
            <w:vAlign w:val="center"/>
          </w:tcPr>
          <w:p w:rsidR="002C26C6" w:rsidRPr="006802A5" w:rsidRDefault="002C26C6" w:rsidP="002C26C6"/>
        </w:tc>
        <w:tc>
          <w:tcPr>
            <w:tcW w:w="1590" w:type="dxa"/>
          </w:tcPr>
          <w:p w:rsidR="002C26C6" w:rsidRPr="006802A5" w:rsidRDefault="002C26C6" w:rsidP="002C26C6">
            <w:pPr>
              <w:rPr>
                <w:b/>
              </w:rPr>
            </w:pPr>
            <w:r w:rsidRPr="006802A5">
              <w:rPr>
                <w:b/>
              </w:rPr>
              <w:t>Healthy Relationships</w:t>
            </w:r>
          </w:p>
        </w:tc>
        <w:tc>
          <w:tcPr>
            <w:tcW w:w="4375" w:type="dxa"/>
          </w:tcPr>
          <w:p w:rsidR="002C26C6" w:rsidRPr="00FF0548" w:rsidRDefault="002C26C6" w:rsidP="001E0FA9">
            <w:pPr>
              <w:pStyle w:val="TableParagraph"/>
              <w:numPr>
                <w:ilvl w:val="0"/>
                <w:numId w:val="29"/>
              </w:numPr>
              <w:ind w:right="178"/>
              <w:rPr>
                <w:rFonts w:asciiTheme="minorHAnsi" w:hAnsiTheme="minorHAnsi" w:cstheme="minorHAnsi"/>
              </w:rPr>
            </w:pPr>
            <w:r w:rsidRPr="003A35DB">
              <w:rPr>
                <w:rFonts w:asciiTheme="minorHAnsi" w:hAnsiTheme="minorHAnsi" w:cstheme="minorHAnsi"/>
                <w:b/>
              </w:rPr>
              <w:t>Zones of Regulation</w:t>
            </w:r>
            <w:r w:rsidRPr="00FF0548">
              <w:rPr>
                <w:rFonts w:asciiTheme="minorHAnsi" w:hAnsiTheme="minorHAnsi" w:cstheme="minorHAnsi"/>
              </w:rPr>
              <w:t xml:space="preserve">- children understand that others may experience different emotions and learning how to react appropriately in social situations and build positive relationships. </w:t>
            </w:r>
          </w:p>
          <w:p w:rsidR="002C26C6" w:rsidRDefault="002C26C6" w:rsidP="001E0FA9">
            <w:pPr>
              <w:pStyle w:val="ListParagraph"/>
              <w:numPr>
                <w:ilvl w:val="0"/>
                <w:numId w:val="29"/>
              </w:numPr>
              <w:rPr>
                <w:rFonts w:cstheme="minorHAnsi"/>
              </w:rPr>
            </w:pPr>
            <w:r w:rsidRPr="008319D9">
              <w:rPr>
                <w:rFonts w:cstheme="minorHAnsi"/>
                <w:b/>
              </w:rPr>
              <w:t>How we know when we might need to ask for help.</w:t>
            </w:r>
            <w:r w:rsidRPr="008319D9">
              <w:rPr>
                <w:rFonts w:cstheme="minorHAnsi"/>
              </w:rPr>
              <w:t xml:space="preserve"> People at home, school and in other settings who are responsible for helping us keep physically safe. Identify trusted adults in school. Class rules and expectations, established in induction week and reinforced throughout. </w:t>
            </w:r>
          </w:p>
          <w:p w:rsidR="002C26C6" w:rsidRDefault="002C26C6" w:rsidP="001E0FA9">
            <w:pPr>
              <w:pStyle w:val="ListParagraph"/>
              <w:numPr>
                <w:ilvl w:val="0"/>
                <w:numId w:val="29"/>
              </w:numPr>
              <w:rPr>
                <w:rFonts w:cstheme="minorHAnsi"/>
              </w:rPr>
            </w:pPr>
            <w:r w:rsidRPr="008319D9">
              <w:rPr>
                <w:rFonts w:cstheme="minorHAnsi"/>
              </w:rPr>
              <w:t xml:space="preserve">Positive feelings we may have when we spend time with friends and family. Ways our special people care for us and help us with problems and difficulties. </w:t>
            </w:r>
            <w:r w:rsidRPr="002C26C6">
              <w:rPr>
                <w:rFonts w:cstheme="minorHAnsi"/>
                <w:b/>
              </w:rPr>
              <w:t>Collective worships</w:t>
            </w:r>
            <w:r>
              <w:rPr>
                <w:rFonts w:cstheme="minorHAnsi"/>
              </w:rPr>
              <w:t>:</w:t>
            </w:r>
            <w:r w:rsidRPr="008319D9">
              <w:rPr>
                <w:rFonts w:cstheme="minorHAnsi"/>
              </w:rPr>
              <w:t xml:space="preserve"> about being thankful. </w:t>
            </w:r>
          </w:p>
          <w:p w:rsidR="002C26C6" w:rsidRPr="008319D9" w:rsidRDefault="00BC3A19" w:rsidP="001E0FA9">
            <w:pPr>
              <w:pStyle w:val="ListParagraph"/>
              <w:numPr>
                <w:ilvl w:val="0"/>
                <w:numId w:val="29"/>
              </w:numPr>
              <w:rPr>
                <w:rFonts w:cstheme="minorHAnsi"/>
              </w:rPr>
            </w:pPr>
            <w:r>
              <w:rPr>
                <w:rFonts w:cstheme="minorHAnsi"/>
                <w:b/>
              </w:rPr>
              <w:t>Anti</w:t>
            </w:r>
            <w:r w:rsidRPr="00655D0D">
              <w:rPr>
                <w:rFonts w:cstheme="minorHAnsi"/>
                <w:b/>
              </w:rPr>
              <w:t>-Bullying</w:t>
            </w:r>
            <w:r w:rsidR="00655D0D" w:rsidRPr="00655D0D">
              <w:rPr>
                <w:rFonts w:cstheme="minorHAnsi"/>
                <w:b/>
              </w:rPr>
              <w:t xml:space="preserve"> week</w:t>
            </w:r>
            <w:r w:rsidR="00655D0D">
              <w:rPr>
                <w:rFonts w:cstheme="minorHAnsi"/>
              </w:rPr>
              <w:t xml:space="preserve">: </w:t>
            </w:r>
            <w:r w:rsidR="002C26C6" w:rsidRPr="008319D9">
              <w:rPr>
                <w:rFonts w:cstheme="minorHAnsi"/>
              </w:rPr>
              <w:t xml:space="preserve">Times when we may feel unhappy with our friends or family members. Positive ways we could let others know how we are feeling. Ways in which, family members may disagree and ‘fall out’. </w:t>
            </w:r>
            <w:r w:rsidR="002C26C6" w:rsidRPr="008319D9">
              <w:rPr>
                <w:rFonts w:cstheme="minorHAnsi"/>
              </w:rPr>
              <w:lastRenderedPageBreak/>
              <w:t>Ways of ‘making up’ after a falling out.</w:t>
            </w:r>
          </w:p>
          <w:p w:rsidR="002C26C6" w:rsidRDefault="002C26C6" w:rsidP="002C26C6">
            <w:pPr>
              <w:rPr>
                <w:rFonts w:cstheme="minorHAnsi"/>
              </w:rPr>
            </w:pPr>
          </w:p>
          <w:p w:rsidR="00437B83" w:rsidRPr="00BC3A19" w:rsidRDefault="002C26C6" w:rsidP="00BC3A19">
            <w:pPr>
              <w:pStyle w:val="Default"/>
              <w:numPr>
                <w:ilvl w:val="0"/>
                <w:numId w:val="29"/>
              </w:numPr>
              <w:rPr>
                <w:rFonts w:asciiTheme="minorHAnsi" w:hAnsiTheme="minorHAnsi" w:cstheme="minorHAnsi"/>
                <w:sz w:val="22"/>
                <w:szCs w:val="22"/>
              </w:rPr>
            </w:pPr>
            <w:r w:rsidRPr="008319D9">
              <w:rPr>
                <w:rFonts w:asciiTheme="minorHAnsi" w:hAnsiTheme="minorHAnsi" w:cstheme="minorHAnsi"/>
                <w:b/>
                <w:sz w:val="22"/>
                <w:szCs w:val="22"/>
              </w:rPr>
              <w:t>Texts:</w:t>
            </w:r>
            <w:r w:rsidRPr="008319D9">
              <w:rPr>
                <w:rFonts w:asciiTheme="minorHAnsi" w:hAnsiTheme="minorHAnsi" w:cstheme="minorHAnsi"/>
                <w:sz w:val="22"/>
                <w:szCs w:val="22"/>
              </w:rPr>
              <w:t xml:space="preserve"> We’re Going on a Bear Hunt – Michael Rosen </w:t>
            </w:r>
          </w:p>
          <w:p w:rsidR="002C26C6" w:rsidRPr="00437B83" w:rsidRDefault="002C26C6" w:rsidP="00BC3A19">
            <w:pPr>
              <w:pStyle w:val="Default"/>
              <w:ind w:left="720"/>
              <w:rPr>
                <w:rFonts w:asciiTheme="minorHAnsi" w:hAnsiTheme="minorHAnsi" w:cstheme="minorHAnsi"/>
                <w:sz w:val="22"/>
                <w:szCs w:val="22"/>
              </w:rPr>
            </w:pPr>
            <w:r w:rsidRPr="00437B83">
              <w:rPr>
                <w:rFonts w:asciiTheme="minorHAnsi" w:hAnsiTheme="minorHAnsi" w:cstheme="minorHAnsi"/>
                <w:sz w:val="22"/>
                <w:szCs w:val="22"/>
              </w:rPr>
              <w:t xml:space="preserve">Owl Babies - Martin Waddell </w:t>
            </w:r>
          </w:p>
        </w:tc>
        <w:tc>
          <w:tcPr>
            <w:tcW w:w="4375" w:type="dxa"/>
            <w:gridSpan w:val="2"/>
          </w:tcPr>
          <w:p w:rsidR="002C26C6" w:rsidRPr="003A35DB" w:rsidRDefault="002C26C6" w:rsidP="001E0FA9">
            <w:pPr>
              <w:pStyle w:val="TableParagraph"/>
              <w:numPr>
                <w:ilvl w:val="0"/>
                <w:numId w:val="31"/>
              </w:numPr>
              <w:rPr>
                <w:rFonts w:asciiTheme="minorHAnsi" w:hAnsiTheme="minorHAnsi" w:cstheme="minorHAnsi"/>
                <w:b/>
              </w:rPr>
            </w:pPr>
            <w:r w:rsidRPr="003A35DB">
              <w:rPr>
                <w:rFonts w:asciiTheme="minorHAnsi" w:hAnsiTheme="minorHAnsi" w:cstheme="minorHAnsi"/>
                <w:b/>
              </w:rPr>
              <w:lastRenderedPageBreak/>
              <w:t>Physical contact (</w:t>
            </w:r>
            <w:r w:rsidR="00BC3A19" w:rsidRPr="003A35DB">
              <w:rPr>
                <w:rFonts w:asciiTheme="minorHAnsi" w:hAnsiTheme="minorHAnsi" w:cstheme="minorHAnsi"/>
                <w:b/>
              </w:rPr>
              <w:t>Ten: Ten</w:t>
            </w:r>
            <w:r w:rsidRPr="003A35DB">
              <w:rPr>
                <w:rFonts w:asciiTheme="minorHAnsi" w:hAnsiTheme="minorHAnsi" w:cstheme="minorHAnsi"/>
                <w:b/>
              </w:rPr>
              <w:t>)</w:t>
            </w:r>
          </w:p>
          <w:p w:rsidR="002C26C6" w:rsidRPr="00FF0548" w:rsidRDefault="002C26C6" w:rsidP="002C26C6">
            <w:pPr>
              <w:rPr>
                <w:rFonts w:cstheme="minorHAnsi"/>
                <w:shd w:val="clear" w:color="auto" w:fill="FFFFFF"/>
              </w:rPr>
            </w:pPr>
            <w:r w:rsidRPr="00FF0548">
              <w:rPr>
                <w:rFonts w:cstheme="minorHAnsi"/>
                <w:shd w:val="clear" w:color="auto" w:fill="FFFFFF"/>
              </w:rPr>
              <w:t>Created to Love Others explores the individual’s relationship with others. Building on the understanding that we have been created out of love and for love, this module explores how we take this calling into our family, friendships and relationships, and teaches strategies for developing healthy relationships and keeping safe both online and in our daily lives</w:t>
            </w:r>
          </w:p>
          <w:p w:rsidR="002C26C6" w:rsidRDefault="002C26C6" w:rsidP="002C26C6">
            <w:pPr>
              <w:pStyle w:val="lede"/>
              <w:shd w:val="clear" w:color="auto" w:fill="FFFFFF"/>
              <w:spacing w:before="0" w:beforeAutospacing="0"/>
              <w:rPr>
                <w:rFonts w:asciiTheme="minorHAnsi" w:hAnsiTheme="minorHAnsi" w:cstheme="minorHAnsi"/>
                <w:sz w:val="22"/>
                <w:szCs w:val="22"/>
                <w:shd w:val="clear" w:color="auto" w:fill="FFFFFF"/>
              </w:rPr>
            </w:pPr>
            <w:r w:rsidRPr="00FF0548">
              <w:rPr>
                <w:rFonts w:asciiTheme="minorHAnsi" w:hAnsiTheme="minorHAnsi" w:cstheme="minorHAnsi"/>
                <w:sz w:val="22"/>
                <w:szCs w:val="22"/>
                <w:shd w:val="clear" w:color="auto" w:fill="FFFFFF"/>
              </w:rPr>
              <w:t>This session will help children to identify the ‘special people’ in their lives and what makes them special. Through exploring Super Susie’s network - her Super Special Squad - children will understand the importance of the nuclear and wider family, and of being close to and trusting their special people, especially their parents. They will also learn that it is important to talk to their special people about things that are troubling them. Children will be given opportunities to reflect on their own network of special people and to remember that their relationship with God is the most special of all.</w:t>
            </w:r>
          </w:p>
          <w:p w:rsidR="002C26C6" w:rsidRPr="00EC22ED" w:rsidRDefault="002C26C6" w:rsidP="002C26C6">
            <w:pPr>
              <w:pStyle w:val="lede"/>
              <w:shd w:val="clear" w:color="auto" w:fill="FFFFFF"/>
              <w:spacing w:before="0" w:beforeAutospacing="0"/>
              <w:rPr>
                <w:rFonts w:asciiTheme="minorHAnsi" w:hAnsiTheme="minorHAnsi" w:cstheme="minorHAnsi"/>
                <w:sz w:val="22"/>
                <w:szCs w:val="22"/>
                <w:shd w:val="clear" w:color="auto" w:fill="FFFFFF"/>
              </w:rPr>
            </w:pPr>
          </w:p>
          <w:p w:rsidR="002C26C6" w:rsidRPr="00FF0548" w:rsidRDefault="002C26C6" w:rsidP="002C26C6">
            <w:pPr>
              <w:rPr>
                <w:rFonts w:cstheme="minorHAnsi"/>
                <w:u w:val="single"/>
              </w:rPr>
            </w:pPr>
          </w:p>
        </w:tc>
        <w:tc>
          <w:tcPr>
            <w:tcW w:w="4375" w:type="dxa"/>
            <w:gridSpan w:val="2"/>
          </w:tcPr>
          <w:p w:rsidR="002C26C6" w:rsidRDefault="002C26C6" w:rsidP="001E0FA9">
            <w:pPr>
              <w:pStyle w:val="ListParagraph"/>
              <w:numPr>
                <w:ilvl w:val="0"/>
                <w:numId w:val="30"/>
              </w:numPr>
              <w:rPr>
                <w:rFonts w:cstheme="minorHAnsi"/>
                <w:b/>
              </w:rPr>
            </w:pPr>
            <w:r>
              <w:rPr>
                <w:rFonts w:cstheme="minorHAnsi"/>
                <w:b/>
              </w:rPr>
              <w:lastRenderedPageBreak/>
              <w:t xml:space="preserve"> ‘P</w:t>
            </w:r>
            <w:r w:rsidRPr="008319D9">
              <w:rPr>
                <w:rFonts w:cstheme="minorHAnsi"/>
                <w:b/>
              </w:rPr>
              <w:t xml:space="preserve">ersonal’ and ‘private’. </w:t>
            </w:r>
            <w:r>
              <w:rPr>
                <w:rFonts w:cstheme="minorHAnsi"/>
                <w:b/>
              </w:rPr>
              <w:t xml:space="preserve"> </w:t>
            </w:r>
          </w:p>
          <w:p w:rsidR="002C26C6" w:rsidRPr="0033002A" w:rsidRDefault="002C26C6" w:rsidP="002C26C6">
            <w:pPr>
              <w:pStyle w:val="ListParagraph"/>
              <w:rPr>
                <w:rFonts w:cstheme="minorHAnsi"/>
                <w:b/>
              </w:rPr>
            </w:pPr>
            <w:r w:rsidRPr="0033002A">
              <w:rPr>
                <w:rFonts w:cstheme="minorHAnsi"/>
              </w:rPr>
              <w:t>What keeping something secret means. Someone who can help us if we are afraid or worried. Why ‘trust’ is not the same as ‘like’.</w:t>
            </w:r>
          </w:p>
          <w:p w:rsidR="002C26C6" w:rsidRPr="00FF0548" w:rsidRDefault="002C26C6" w:rsidP="002C26C6">
            <w:pPr>
              <w:jc w:val="center"/>
              <w:rPr>
                <w:rFonts w:cstheme="minorHAnsi"/>
              </w:rPr>
            </w:pPr>
          </w:p>
          <w:p w:rsidR="002C26C6" w:rsidRPr="008319D9" w:rsidRDefault="002C26C6" w:rsidP="002C26C6">
            <w:pPr>
              <w:pStyle w:val="Default"/>
              <w:rPr>
                <w:rFonts w:asciiTheme="minorHAnsi" w:hAnsiTheme="minorHAnsi" w:cstheme="minorHAnsi"/>
                <w:sz w:val="22"/>
                <w:szCs w:val="22"/>
              </w:rPr>
            </w:pPr>
            <w:r w:rsidRPr="008319D9">
              <w:rPr>
                <w:rFonts w:asciiTheme="minorHAnsi" w:hAnsiTheme="minorHAnsi" w:cstheme="minorHAnsi"/>
                <w:b/>
                <w:sz w:val="22"/>
                <w:szCs w:val="22"/>
              </w:rPr>
              <w:t>Texts</w:t>
            </w:r>
            <w:r w:rsidRPr="008319D9">
              <w:rPr>
                <w:rFonts w:asciiTheme="minorHAnsi" w:hAnsiTheme="minorHAnsi" w:cstheme="minorHAnsi"/>
                <w:sz w:val="22"/>
                <w:szCs w:val="22"/>
              </w:rPr>
              <w:t xml:space="preserve">: Dogger – Shirley Hughes </w:t>
            </w:r>
          </w:p>
          <w:p w:rsidR="002C26C6" w:rsidRPr="003A35DB" w:rsidRDefault="002C26C6" w:rsidP="002C26C6">
            <w:pPr>
              <w:rPr>
                <w:rFonts w:cstheme="minorHAnsi"/>
              </w:rPr>
            </w:pPr>
          </w:p>
        </w:tc>
      </w:tr>
      <w:tr w:rsidR="002C26C6" w:rsidRPr="006802A5" w:rsidTr="00437B83">
        <w:trPr>
          <w:trHeight w:val="416"/>
        </w:trPr>
        <w:tc>
          <w:tcPr>
            <w:tcW w:w="673" w:type="dxa"/>
            <w:vMerge/>
            <w:shd w:val="clear" w:color="auto" w:fill="F2F2F2" w:themeFill="background1" w:themeFillShade="F2"/>
            <w:textDirection w:val="btLr"/>
            <w:vAlign w:val="center"/>
          </w:tcPr>
          <w:p w:rsidR="002C26C6" w:rsidRPr="006802A5" w:rsidRDefault="002C26C6" w:rsidP="002C26C6"/>
        </w:tc>
        <w:tc>
          <w:tcPr>
            <w:tcW w:w="1590" w:type="dxa"/>
          </w:tcPr>
          <w:p w:rsidR="002C26C6" w:rsidRPr="006802A5" w:rsidRDefault="002C26C6" w:rsidP="002C26C6">
            <w:pPr>
              <w:rPr>
                <w:b/>
              </w:rPr>
            </w:pPr>
            <w:r w:rsidRPr="006802A5">
              <w:rPr>
                <w:b/>
              </w:rPr>
              <w:t>Keeping safe</w:t>
            </w:r>
          </w:p>
        </w:tc>
        <w:tc>
          <w:tcPr>
            <w:tcW w:w="4375" w:type="dxa"/>
          </w:tcPr>
          <w:p w:rsidR="002C26C6" w:rsidRPr="0033002A" w:rsidRDefault="002C26C6" w:rsidP="001E0FA9">
            <w:pPr>
              <w:pStyle w:val="ListParagraph"/>
              <w:numPr>
                <w:ilvl w:val="0"/>
                <w:numId w:val="30"/>
              </w:numPr>
              <w:rPr>
                <w:rFonts w:cstheme="minorHAnsi"/>
              </w:rPr>
            </w:pPr>
            <w:r w:rsidRPr="0033002A">
              <w:rPr>
                <w:rFonts w:cstheme="minorHAnsi"/>
                <w:b/>
              </w:rPr>
              <w:t>Fire safety (bonfire night)</w:t>
            </w:r>
            <w:r w:rsidRPr="0033002A">
              <w:rPr>
                <w:rFonts w:cstheme="minorHAnsi"/>
              </w:rPr>
              <w:t xml:space="preserve"> Children are able to </w:t>
            </w:r>
            <w:r w:rsidR="00BC3A19" w:rsidRPr="0033002A">
              <w:rPr>
                <w:rFonts w:cstheme="minorHAnsi"/>
              </w:rPr>
              <w:t>identify</w:t>
            </w:r>
            <w:r w:rsidRPr="0033002A">
              <w:rPr>
                <w:rFonts w:cstheme="minorHAnsi"/>
              </w:rPr>
              <w:t xml:space="preserve"> and understand any possible risks during this time period as well as knowing how they can keep themselves safe so that they can enjoy these celebrations safely.</w:t>
            </w:r>
          </w:p>
          <w:p w:rsidR="002C26C6" w:rsidRPr="00993059" w:rsidRDefault="002C26C6" w:rsidP="002C26C6">
            <w:pPr>
              <w:rPr>
                <w:rFonts w:cstheme="minorHAnsi"/>
              </w:rPr>
            </w:pPr>
          </w:p>
          <w:p w:rsidR="002C26C6" w:rsidRPr="0033002A" w:rsidRDefault="002C26C6" w:rsidP="001E0FA9">
            <w:pPr>
              <w:pStyle w:val="ListParagraph"/>
              <w:numPr>
                <w:ilvl w:val="0"/>
                <w:numId w:val="30"/>
              </w:numPr>
              <w:rPr>
                <w:rFonts w:cstheme="minorHAnsi"/>
                <w:b/>
              </w:rPr>
            </w:pPr>
            <w:r w:rsidRPr="0033002A">
              <w:rPr>
                <w:rFonts w:cstheme="minorHAnsi"/>
                <w:b/>
              </w:rPr>
              <w:t>DT Use of Tools:</w:t>
            </w:r>
            <w:r>
              <w:rPr>
                <w:rFonts w:cstheme="minorHAnsi"/>
                <w:b/>
              </w:rPr>
              <w:t xml:space="preserve"> </w:t>
            </w:r>
            <w:r w:rsidRPr="0033002A">
              <w:rPr>
                <w:rFonts w:cstheme="minorHAnsi"/>
              </w:rPr>
              <w:t>Scissors</w:t>
            </w:r>
            <w:r>
              <w:rPr>
                <w:rFonts w:cstheme="minorHAnsi"/>
              </w:rPr>
              <w:t>,</w:t>
            </w:r>
            <w:r w:rsidRPr="0033002A">
              <w:rPr>
                <w:rFonts w:cstheme="minorHAnsi"/>
              </w:rPr>
              <w:t xml:space="preserve"> knife</w:t>
            </w:r>
            <w:r>
              <w:rPr>
                <w:rFonts w:cstheme="minorHAnsi"/>
              </w:rPr>
              <w:t xml:space="preserve">, </w:t>
            </w:r>
            <w:r w:rsidRPr="0033002A">
              <w:rPr>
                <w:rFonts w:cstheme="minorHAnsi"/>
              </w:rPr>
              <w:t>Glue</w:t>
            </w:r>
          </w:p>
          <w:p w:rsidR="002C26C6" w:rsidRPr="00993059" w:rsidRDefault="002C26C6" w:rsidP="002C26C6">
            <w:pPr>
              <w:rPr>
                <w:rFonts w:cstheme="minorHAnsi"/>
              </w:rPr>
            </w:pPr>
          </w:p>
          <w:p w:rsidR="002C26C6" w:rsidRPr="0033002A" w:rsidRDefault="002C26C6" w:rsidP="001E0FA9">
            <w:pPr>
              <w:pStyle w:val="ListParagraph"/>
              <w:numPr>
                <w:ilvl w:val="0"/>
                <w:numId w:val="30"/>
              </w:numPr>
              <w:rPr>
                <w:rFonts w:cstheme="minorHAnsi"/>
              </w:rPr>
            </w:pPr>
            <w:r w:rsidRPr="0033002A">
              <w:rPr>
                <w:rFonts w:cstheme="minorHAnsi"/>
                <w:b/>
              </w:rPr>
              <w:t>Being safe in the community</w:t>
            </w:r>
            <w:r w:rsidRPr="0033002A">
              <w:rPr>
                <w:rFonts w:cstheme="minorHAnsi"/>
              </w:rPr>
              <w:t>: accidents and risks, understanding rules. Who can help and support us?</w:t>
            </w:r>
          </w:p>
          <w:p w:rsidR="002C26C6" w:rsidRPr="00993059" w:rsidRDefault="002C26C6" w:rsidP="002C26C6">
            <w:pPr>
              <w:rPr>
                <w:rFonts w:cstheme="minorHAnsi"/>
              </w:rPr>
            </w:pPr>
          </w:p>
          <w:p w:rsidR="002C26C6" w:rsidRPr="0033002A" w:rsidRDefault="002C26C6" w:rsidP="001E0FA9">
            <w:pPr>
              <w:pStyle w:val="ListParagraph"/>
              <w:numPr>
                <w:ilvl w:val="0"/>
                <w:numId w:val="30"/>
              </w:numPr>
              <w:rPr>
                <w:rFonts w:cstheme="minorHAnsi"/>
              </w:rPr>
            </w:pPr>
            <w:r w:rsidRPr="0033002A">
              <w:rPr>
                <w:rFonts w:cstheme="minorHAnsi"/>
                <w:b/>
              </w:rPr>
              <w:t>Phunky foods module aut</w:t>
            </w:r>
            <w:r>
              <w:rPr>
                <w:rFonts w:cstheme="minorHAnsi"/>
                <w:b/>
              </w:rPr>
              <w:t xml:space="preserve"> 2 and visit:</w:t>
            </w:r>
            <w:r w:rsidRPr="0033002A">
              <w:rPr>
                <w:rFonts w:cstheme="minorHAnsi"/>
              </w:rPr>
              <w:t xml:space="preserve"> Teaching about key skills including: knife skills and basic hygiene. </w:t>
            </w:r>
            <w:r w:rsidR="00BC3A19">
              <w:rPr>
                <w:rFonts w:cstheme="minorHAnsi"/>
              </w:rPr>
              <w:t>(</w:t>
            </w:r>
            <w:r w:rsidRPr="0033002A">
              <w:rPr>
                <w:rFonts w:cstheme="minorHAnsi"/>
                <w:i/>
              </w:rPr>
              <w:t>DT and PE healthy body</w:t>
            </w:r>
            <w:r w:rsidRPr="0033002A">
              <w:rPr>
                <w:rFonts w:cstheme="minorHAnsi"/>
              </w:rPr>
              <w:t xml:space="preserve"> </w:t>
            </w:r>
            <w:r w:rsidR="00BC3A19">
              <w:rPr>
                <w:rFonts w:cstheme="minorHAnsi"/>
              </w:rPr>
              <w:t>)</w:t>
            </w:r>
          </w:p>
          <w:p w:rsidR="002C26C6" w:rsidRPr="00993059" w:rsidRDefault="002C26C6" w:rsidP="002C26C6">
            <w:pPr>
              <w:rPr>
                <w:rFonts w:cstheme="minorHAnsi"/>
              </w:rPr>
            </w:pPr>
          </w:p>
          <w:p w:rsidR="002C26C6" w:rsidRPr="00BC3A19" w:rsidRDefault="002C26C6" w:rsidP="00BC3A19">
            <w:pPr>
              <w:pStyle w:val="ListParagraph"/>
              <w:numPr>
                <w:ilvl w:val="0"/>
                <w:numId w:val="30"/>
              </w:numPr>
              <w:rPr>
                <w:rFonts w:cstheme="minorHAnsi"/>
              </w:rPr>
            </w:pPr>
            <w:r w:rsidRPr="00BC3A19">
              <w:rPr>
                <w:rFonts w:cstheme="minorHAnsi"/>
              </w:rPr>
              <w:t xml:space="preserve">Glue and scissor skills taught in Continuous Provision. Fine motor skills </w:t>
            </w:r>
          </w:p>
          <w:p w:rsidR="002C26C6" w:rsidRPr="00993059" w:rsidRDefault="002C26C6" w:rsidP="002C26C6">
            <w:pPr>
              <w:rPr>
                <w:rFonts w:cstheme="minorHAnsi"/>
              </w:rPr>
            </w:pPr>
          </w:p>
        </w:tc>
        <w:tc>
          <w:tcPr>
            <w:tcW w:w="4375" w:type="dxa"/>
            <w:gridSpan w:val="2"/>
          </w:tcPr>
          <w:p w:rsidR="002C26C6" w:rsidRPr="0033002A" w:rsidRDefault="002C26C6" w:rsidP="002C26C6">
            <w:pPr>
              <w:pStyle w:val="ListParagraph"/>
              <w:numPr>
                <w:ilvl w:val="0"/>
                <w:numId w:val="1"/>
              </w:numPr>
              <w:rPr>
                <w:rFonts w:cstheme="minorHAnsi"/>
                <w:shd w:val="clear" w:color="auto" w:fill="FFFFFF"/>
              </w:rPr>
            </w:pPr>
            <w:r w:rsidRPr="0033002A">
              <w:rPr>
                <w:rFonts w:cstheme="minorHAnsi"/>
                <w:b/>
                <w:shd w:val="clear" w:color="auto" w:fill="FFFFFF"/>
              </w:rPr>
              <w:t>Harmful substances</w:t>
            </w:r>
            <w:r>
              <w:rPr>
                <w:rFonts w:cstheme="minorHAnsi"/>
                <w:shd w:val="clear" w:color="auto" w:fill="FFFFFF"/>
              </w:rPr>
              <w:t xml:space="preserve">: </w:t>
            </w:r>
            <w:r w:rsidRPr="00993059">
              <w:rPr>
                <w:rFonts w:cstheme="minorHAnsi"/>
                <w:shd w:val="clear" w:color="auto" w:fill="FFFFFF"/>
              </w:rPr>
              <w:t xml:space="preserve"> </w:t>
            </w:r>
            <w:r>
              <w:rPr>
                <w:rFonts w:cstheme="minorHAnsi"/>
              </w:rPr>
              <w:t xml:space="preserve"> </w:t>
            </w:r>
            <w:r w:rsidR="00BC3A19" w:rsidRPr="0033002A">
              <w:rPr>
                <w:rFonts w:cstheme="minorHAnsi"/>
              </w:rPr>
              <w:t xml:space="preserve">Ten: </w:t>
            </w:r>
            <w:r w:rsidR="00BC3A19">
              <w:rPr>
                <w:rFonts w:cstheme="minorHAnsi"/>
              </w:rPr>
              <w:t>Ten</w:t>
            </w:r>
            <w:r w:rsidRPr="0033002A">
              <w:rPr>
                <w:rFonts w:cstheme="minorHAnsi"/>
                <w:spacing w:val="-2"/>
              </w:rPr>
              <w:t xml:space="preserve"> </w:t>
            </w:r>
          </w:p>
          <w:p w:rsidR="002C26C6" w:rsidRPr="00993059" w:rsidRDefault="002C26C6" w:rsidP="002C26C6">
            <w:pPr>
              <w:pStyle w:val="TableParagraph"/>
              <w:ind w:left="106"/>
              <w:rPr>
                <w:rFonts w:asciiTheme="minorHAnsi" w:hAnsiTheme="minorHAnsi" w:cstheme="minorHAnsi"/>
                <w:spacing w:val="-2"/>
              </w:rPr>
            </w:pPr>
            <w:r w:rsidRPr="00993059">
              <w:rPr>
                <w:rFonts w:asciiTheme="minorHAnsi" w:hAnsiTheme="minorHAnsi" w:cstheme="minorHAnsi"/>
                <w:spacing w:val="-2"/>
              </w:rPr>
              <w:t>Children will learn the difference between good and bad substances, the important role of an adult and the power of saying ‘no’. Children will be introduced to warning la</w:t>
            </w:r>
            <w:r>
              <w:rPr>
                <w:rFonts w:asciiTheme="minorHAnsi" w:hAnsiTheme="minorHAnsi" w:cstheme="minorHAnsi"/>
                <w:spacing w:val="-2"/>
              </w:rPr>
              <w:t xml:space="preserve">bels and making healthy choices, through </w:t>
            </w:r>
            <w:r w:rsidRPr="0033002A">
              <w:rPr>
                <w:rFonts w:asciiTheme="minorHAnsi" w:hAnsiTheme="minorHAnsi" w:cstheme="minorHAnsi"/>
                <w:spacing w:val="-2"/>
              </w:rPr>
              <w:t>animated expert Dr Datfa, children will learn about the effects of harmful substances (including alcohol and tobacco), some basic First Aid, what makes a 999 emergency and what they should do in an emergency situation.</w:t>
            </w:r>
          </w:p>
          <w:p w:rsidR="002C26C6" w:rsidRPr="00D77F4E" w:rsidRDefault="002C26C6" w:rsidP="002C26C6">
            <w:pPr>
              <w:pStyle w:val="ListParagraph"/>
              <w:numPr>
                <w:ilvl w:val="0"/>
                <w:numId w:val="1"/>
              </w:numPr>
              <w:rPr>
                <w:rFonts w:cstheme="minorHAnsi"/>
                <w:b/>
              </w:rPr>
            </w:pPr>
            <w:r w:rsidRPr="00D77F4E">
              <w:rPr>
                <w:rFonts w:cstheme="minorHAnsi"/>
                <w:b/>
              </w:rPr>
              <w:t>Bike skills and safety</w:t>
            </w:r>
          </w:p>
          <w:p w:rsidR="002C26C6" w:rsidRDefault="002C26C6" w:rsidP="002C26C6">
            <w:pPr>
              <w:rPr>
                <w:rFonts w:cstheme="minorHAnsi"/>
              </w:rPr>
            </w:pPr>
            <w:r w:rsidRPr="00993059">
              <w:rPr>
                <w:rFonts w:cstheme="minorHAnsi"/>
              </w:rPr>
              <w:t>Simple road safety, helmet safety, how to keep safe on the road by being visible and using safe routes.</w:t>
            </w:r>
          </w:p>
          <w:p w:rsidR="002C26C6" w:rsidRPr="00993059" w:rsidRDefault="002C26C6" w:rsidP="002C26C6">
            <w:pPr>
              <w:rPr>
                <w:rFonts w:cstheme="minorHAnsi"/>
              </w:rPr>
            </w:pPr>
          </w:p>
          <w:p w:rsidR="002C26C6" w:rsidRPr="0033002A" w:rsidRDefault="002C26C6" w:rsidP="002C26C6">
            <w:pPr>
              <w:pStyle w:val="Default"/>
              <w:rPr>
                <w:rFonts w:asciiTheme="minorHAnsi" w:hAnsiTheme="minorHAnsi" w:cstheme="minorHAnsi"/>
                <w:sz w:val="22"/>
                <w:szCs w:val="22"/>
              </w:rPr>
            </w:pPr>
            <w:r w:rsidRPr="0033002A">
              <w:rPr>
                <w:rFonts w:asciiTheme="minorHAnsi" w:hAnsiTheme="minorHAnsi" w:cstheme="minorHAnsi"/>
                <w:sz w:val="22"/>
                <w:szCs w:val="22"/>
              </w:rPr>
              <w:t xml:space="preserve">Texts: Jack &amp; The Beanstalk – Various </w:t>
            </w:r>
          </w:p>
          <w:p w:rsidR="002C26C6" w:rsidRPr="00993059" w:rsidRDefault="002C26C6" w:rsidP="002C26C6">
            <w:pPr>
              <w:rPr>
                <w:rFonts w:cstheme="minorHAnsi"/>
                <w:u w:val="single"/>
              </w:rPr>
            </w:pPr>
          </w:p>
        </w:tc>
        <w:tc>
          <w:tcPr>
            <w:tcW w:w="4375" w:type="dxa"/>
            <w:gridSpan w:val="2"/>
          </w:tcPr>
          <w:p w:rsidR="002C26C6" w:rsidRPr="003A35DB" w:rsidRDefault="002C26C6" w:rsidP="002C26C6">
            <w:pPr>
              <w:pStyle w:val="TableParagraph"/>
              <w:numPr>
                <w:ilvl w:val="0"/>
                <w:numId w:val="1"/>
              </w:numPr>
              <w:spacing w:line="219" w:lineRule="exact"/>
              <w:rPr>
                <w:rFonts w:asciiTheme="minorHAnsi" w:hAnsiTheme="minorHAnsi" w:cstheme="minorHAnsi"/>
                <w:b/>
              </w:rPr>
            </w:pPr>
            <w:r w:rsidRPr="003A35DB">
              <w:rPr>
                <w:rFonts w:asciiTheme="minorHAnsi" w:hAnsiTheme="minorHAnsi" w:cstheme="minorHAnsi"/>
                <w:b/>
              </w:rPr>
              <w:t>Road safety</w:t>
            </w:r>
          </w:p>
          <w:p w:rsidR="002C26C6" w:rsidRPr="00993059" w:rsidRDefault="002C26C6" w:rsidP="002C26C6">
            <w:pPr>
              <w:pStyle w:val="TableParagraph"/>
              <w:spacing w:line="219" w:lineRule="exact"/>
              <w:ind w:left="106"/>
              <w:rPr>
                <w:rFonts w:asciiTheme="minorHAnsi" w:hAnsiTheme="minorHAnsi" w:cstheme="minorHAnsi"/>
              </w:rPr>
            </w:pPr>
            <w:r w:rsidRPr="00993059">
              <w:rPr>
                <w:rFonts w:asciiTheme="minorHAnsi" w:hAnsiTheme="minorHAnsi" w:cstheme="minorHAnsi"/>
              </w:rPr>
              <w:t xml:space="preserve">Helping them understand how to stay safe when near or crossing roads. Stop, Look, Listen and Think.  Understanding traffic lights and signs. </w:t>
            </w:r>
          </w:p>
          <w:p w:rsidR="002C26C6" w:rsidRPr="003A35DB" w:rsidRDefault="002C26C6" w:rsidP="002C26C6">
            <w:pPr>
              <w:pStyle w:val="TableParagraph"/>
              <w:numPr>
                <w:ilvl w:val="0"/>
                <w:numId w:val="1"/>
              </w:numPr>
              <w:spacing w:line="219" w:lineRule="exact"/>
              <w:rPr>
                <w:rFonts w:asciiTheme="minorHAnsi" w:hAnsiTheme="minorHAnsi" w:cstheme="minorHAnsi"/>
                <w:b/>
              </w:rPr>
            </w:pPr>
            <w:r w:rsidRPr="003A35DB">
              <w:rPr>
                <w:rFonts w:asciiTheme="minorHAnsi" w:hAnsiTheme="minorHAnsi" w:cstheme="minorHAnsi"/>
                <w:b/>
              </w:rPr>
              <w:t>Sun safety</w:t>
            </w:r>
          </w:p>
          <w:p w:rsidR="002C26C6" w:rsidRPr="00993059" w:rsidRDefault="002C26C6" w:rsidP="002C26C6">
            <w:pPr>
              <w:pStyle w:val="TableParagraph"/>
              <w:spacing w:line="219" w:lineRule="exact"/>
              <w:ind w:left="106"/>
              <w:rPr>
                <w:rFonts w:asciiTheme="minorHAnsi" w:hAnsiTheme="minorHAnsi" w:cstheme="minorHAnsi"/>
              </w:rPr>
            </w:pPr>
            <w:r w:rsidRPr="00993059">
              <w:rPr>
                <w:rFonts w:asciiTheme="minorHAnsi" w:hAnsiTheme="minorHAnsi" w:cstheme="minorHAnsi"/>
              </w:rPr>
              <w:t>Recognise the possible dangers and harmful effects of the sun, especially during the warmer months. By teaching simple practical habits so they can stay safe and enjoy outdoor activities in the sun.</w:t>
            </w:r>
          </w:p>
          <w:p w:rsidR="002C26C6" w:rsidRPr="003A35DB" w:rsidRDefault="002C26C6" w:rsidP="002C26C6">
            <w:pPr>
              <w:pStyle w:val="TableParagraph"/>
              <w:numPr>
                <w:ilvl w:val="0"/>
                <w:numId w:val="1"/>
              </w:numPr>
              <w:spacing w:line="219" w:lineRule="exact"/>
              <w:rPr>
                <w:rFonts w:asciiTheme="minorHAnsi" w:hAnsiTheme="minorHAnsi" w:cstheme="minorHAnsi"/>
                <w:b/>
              </w:rPr>
            </w:pPr>
            <w:r w:rsidRPr="003A35DB">
              <w:rPr>
                <w:rFonts w:asciiTheme="minorHAnsi" w:hAnsiTheme="minorHAnsi" w:cstheme="minorHAnsi"/>
                <w:b/>
              </w:rPr>
              <w:t>Water safety</w:t>
            </w:r>
          </w:p>
          <w:p w:rsidR="002C26C6" w:rsidRPr="00993059" w:rsidRDefault="002C26C6" w:rsidP="002C26C6">
            <w:pPr>
              <w:pStyle w:val="TableParagraph"/>
              <w:spacing w:line="219" w:lineRule="exact"/>
              <w:ind w:left="106"/>
              <w:rPr>
                <w:rFonts w:asciiTheme="minorHAnsi" w:hAnsiTheme="minorHAnsi" w:cstheme="minorHAnsi"/>
              </w:rPr>
            </w:pPr>
            <w:r w:rsidRPr="00993059">
              <w:rPr>
                <w:rFonts w:asciiTheme="minorHAnsi" w:hAnsiTheme="minorHAnsi" w:cstheme="minorHAnsi"/>
              </w:rPr>
              <w:t>How to stay safe in and around water, like playing near a pool, swimming or visiting the beach. Identifying and recognizing the water dangers. How we can use safety equipment, life jacke</w:t>
            </w:r>
            <w:r>
              <w:rPr>
                <w:rFonts w:asciiTheme="minorHAnsi" w:hAnsiTheme="minorHAnsi" w:cstheme="minorHAnsi"/>
              </w:rPr>
              <w:t xml:space="preserve">ts, armbands. Calling for help, </w:t>
            </w:r>
            <w:r w:rsidRPr="00993059">
              <w:rPr>
                <w:rFonts w:asciiTheme="minorHAnsi" w:hAnsiTheme="minorHAnsi" w:cstheme="minorHAnsi"/>
              </w:rPr>
              <w:t xml:space="preserve">staying calm. </w:t>
            </w:r>
          </w:p>
          <w:p w:rsidR="002C26C6" w:rsidRPr="003A35DB" w:rsidRDefault="002C26C6" w:rsidP="002C26C6">
            <w:pPr>
              <w:pStyle w:val="TableParagraph"/>
              <w:numPr>
                <w:ilvl w:val="0"/>
                <w:numId w:val="1"/>
              </w:numPr>
              <w:spacing w:before="1" w:line="200" w:lineRule="exact"/>
              <w:rPr>
                <w:rFonts w:asciiTheme="minorHAnsi" w:hAnsiTheme="minorHAnsi" w:cstheme="minorHAnsi"/>
                <w:b/>
              </w:rPr>
            </w:pPr>
            <w:r w:rsidRPr="003A35DB">
              <w:rPr>
                <w:rFonts w:asciiTheme="minorHAnsi" w:hAnsiTheme="minorHAnsi" w:cstheme="minorHAnsi"/>
                <w:b/>
              </w:rPr>
              <w:t>Stranger danger</w:t>
            </w:r>
          </w:p>
          <w:p w:rsidR="002C26C6" w:rsidRPr="00993059" w:rsidRDefault="002C26C6" w:rsidP="002C26C6">
            <w:pPr>
              <w:pStyle w:val="TableParagraph"/>
              <w:spacing w:before="1" w:line="200" w:lineRule="exact"/>
              <w:ind w:left="106"/>
              <w:rPr>
                <w:rFonts w:asciiTheme="minorHAnsi" w:hAnsiTheme="minorHAnsi" w:cstheme="minorHAnsi"/>
              </w:rPr>
            </w:pPr>
            <w:r w:rsidRPr="00993059">
              <w:rPr>
                <w:rFonts w:asciiTheme="minorHAnsi" w:hAnsiTheme="minorHAnsi" w:cstheme="minorHAnsi"/>
              </w:rPr>
              <w:t>Givin</w:t>
            </w:r>
            <w:r>
              <w:rPr>
                <w:rFonts w:asciiTheme="minorHAnsi" w:hAnsiTheme="minorHAnsi" w:cstheme="minorHAnsi"/>
              </w:rPr>
              <w:t>g the children tools to recognis</w:t>
            </w:r>
            <w:r w:rsidRPr="00993059">
              <w:rPr>
                <w:rFonts w:asciiTheme="minorHAnsi" w:hAnsiTheme="minorHAnsi" w:cstheme="minorHAnsi"/>
              </w:rPr>
              <w:t xml:space="preserve">e unsafe situations, while still allowing them to interact with others in a positive way. </w:t>
            </w:r>
          </w:p>
          <w:p w:rsidR="002C26C6" w:rsidRDefault="002C26C6" w:rsidP="002C26C6">
            <w:pPr>
              <w:pStyle w:val="TableParagraph"/>
              <w:spacing w:line="219" w:lineRule="exact"/>
              <w:ind w:left="106"/>
              <w:rPr>
                <w:rFonts w:asciiTheme="minorHAnsi" w:hAnsiTheme="minorHAnsi" w:cstheme="minorHAnsi"/>
              </w:rPr>
            </w:pPr>
            <w:r w:rsidRPr="00993059">
              <w:rPr>
                <w:rFonts w:asciiTheme="minorHAnsi" w:hAnsiTheme="minorHAnsi" w:cstheme="minorHAnsi"/>
              </w:rPr>
              <w:t>Trusted adults by helping children to identify trusted adults are people like, parents, teachers, police officer</w:t>
            </w:r>
          </w:p>
          <w:p w:rsidR="002C26C6" w:rsidRDefault="002C26C6" w:rsidP="002C26C6">
            <w:pPr>
              <w:rPr>
                <w:rFonts w:cstheme="minorHAnsi"/>
                <w:color w:val="000000"/>
                <w:shd w:val="clear" w:color="auto" w:fill="FFFFFF"/>
              </w:rPr>
            </w:pPr>
            <w:r w:rsidRPr="0033002A">
              <w:rPr>
                <w:rFonts w:cstheme="minorHAnsi"/>
                <w:b/>
                <w:color w:val="000000"/>
                <w:shd w:val="clear" w:color="auto" w:fill="FFFFFF"/>
              </w:rPr>
              <w:t>Texts:</w:t>
            </w:r>
            <w:r w:rsidRPr="0033002A">
              <w:rPr>
                <w:rFonts w:cstheme="minorHAnsi"/>
                <w:color w:val="000000"/>
                <w:shd w:val="clear" w:color="auto" w:fill="FFFFFF"/>
              </w:rPr>
              <w:t xml:space="preserve"> We listen to our bodies – Lydia Bowers</w:t>
            </w:r>
          </w:p>
          <w:p w:rsidR="002C26C6" w:rsidRPr="00993059" w:rsidRDefault="002C26C6" w:rsidP="002C26C6">
            <w:pPr>
              <w:pStyle w:val="TableParagraph"/>
              <w:spacing w:line="219" w:lineRule="exact"/>
              <w:ind w:left="106"/>
              <w:rPr>
                <w:rFonts w:asciiTheme="minorHAnsi" w:hAnsiTheme="minorHAnsi" w:cstheme="minorHAnsi"/>
              </w:rPr>
            </w:pPr>
          </w:p>
          <w:p w:rsidR="002C26C6" w:rsidRPr="003A35DB" w:rsidRDefault="002C26C6" w:rsidP="002C26C6">
            <w:pPr>
              <w:pStyle w:val="TableParagraph"/>
              <w:numPr>
                <w:ilvl w:val="0"/>
                <w:numId w:val="1"/>
              </w:numPr>
              <w:spacing w:before="1" w:line="200" w:lineRule="exact"/>
              <w:rPr>
                <w:rFonts w:asciiTheme="minorHAnsi" w:hAnsiTheme="minorHAnsi" w:cstheme="minorHAnsi"/>
                <w:b/>
              </w:rPr>
            </w:pPr>
            <w:r w:rsidRPr="003A35DB">
              <w:rPr>
                <w:rFonts w:asciiTheme="minorHAnsi" w:hAnsiTheme="minorHAnsi" w:cstheme="minorHAnsi"/>
                <w:b/>
              </w:rPr>
              <w:t>Pantosaurus</w:t>
            </w:r>
          </w:p>
          <w:p w:rsidR="002C26C6" w:rsidRPr="00993059" w:rsidRDefault="002C26C6" w:rsidP="002C26C6">
            <w:pPr>
              <w:pStyle w:val="TableParagraph"/>
              <w:spacing w:before="1" w:line="200" w:lineRule="exact"/>
              <w:ind w:left="106"/>
              <w:rPr>
                <w:rFonts w:asciiTheme="minorHAnsi" w:hAnsiTheme="minorHAnsi" w:cstheme="minorHAnsi"/>
              </w:rPr>
            </w:pPr>
            <w:r w:rsidRPr="00993059">
              <w:rPr>
                <w:rFonts w:asciiTheme="minorHAnsi" w:hAnsiTheme="minorHAnsi" w:cstheme="minorHAnsi"/>
              </w:rPr>
              <w:t>Reinforce the PANTS rule, clear rule of consent and general hygiene.</w:t>
            </w:r>
          </w:p>
          <w:p w:rsidR="002C26C6" w:rsidRPr="00993059" w:rsidRDefault="002C26C6" w:rsidP="002C26C6">
            <w:pPr>
              <w:pStyle w:val="TableParagraph"/>
              <w:spacing w:line="219" w:lineRule="exact"/>
              <w:ind w:left="106"/>
              <w:rPr>
                <w:rFonts w:asciiTheme="minorHAnsi" w:hAnsiTheme="minorHAnsi" w:cstheme="minorHAnsi"/>
                <w:u w:val="single"/>
              </w:rPr>
            </w:pPr>
          </w:p>
        </w:tc>
      </w:tr>
      <w:tr w:rsidR="002C26C6" w:rsidRPr="006802A5" w:rsidTr="00437B83">
        <w:trPr>
          <w:trHeight w:val="416"/>
        </w:trPr>
        <w:tc>
          <w:tcPr>
            <w:tcW w:w="673" w:type="dxa"/>
            <w:vMerge/>
            <w:shd w:val="clear" w:color="auto" w:fill="F2F2F2" w:themeFill="background1" w:themeFillShade="F2"/>
            <w:textDirection w:val="btLr"/>
            <w:vAlign w:val="center"/>
          </w:tcPr>
          <w:p w:rsidR="002C26C6" w:rsidRPr="006802A5" w:rsidRDefault="002C26C6" w:rsidP="002C26C6"/>
        </w:tc>
        <w:tc>
          <w:tcPr>
            <w:tcW w:w="1590" w:type="dxa"/>
          </w:tcPr>
          <w:p w:rsidR="002C26C6" w:rsidRPr="006802A5" w:rsidRDefault="002C26C6" w:rsidP="002C26C6">
            <w:pPr>
              <w:rPr>
                <w:b/>
              </w:rPr>
            </w:pPr>
            <w:r>
              <w:rPr>
                <w:b/>
              </w:rPr>
              <w:t>Healthy bodies</w:t>
            </w:r>
          </w:p>
        </w:tc>
        <w:tc>
          <w:tcPr>
            <w:tcW w:w="4375" w:type="dxa"/>
          </w:tcPr>
          <w:p w:rsidR="002C26C6" w:rsidRPr="0033002A" w:rsidRDefault="002C26C6" w:rsidP="002C26C6">
            <w:pPr>
              <w:pStyle w:val="TableParagraph"/>
              <w:numPr>
                <w:ilvl w:val="0"/>
                <w:numId w:val="1"/>
              </w:numPr>
              <w:ind w:right="178"/>
              <w:rPr>
                <w:rFonts w:asciiTheme="minorHAnsi" w:hAnsiTheme="minorHAnsi" w:cstheme="minorHAnsi"/>
                <w:b/>
                <w:color w:val="000000" w:themeColor="text1"/>
              </w:rPr>
            </w:pPr>
            <w:proofErr w:type="spellStart"/>
            <w:r w:rsidRPr="003A35DB">
              <w:rPr>
                <w:rFonts w:asciiTheme="minorHAnsi" w:hAnsiTheme="minorHAnsi" w:cstheme="minorHAnsi"/>
                <w:b/>
                <w:color w:val="000000" w:themeColor="text1"/>
              </w:rPr>
              <w:t>Pantosaurus</w:t>
            </w:r>
            <w:proofErr w:type="spellEnd"/>
            <w:r>
              <w:rPr>
                <w:rFonts w:asciiTheme="minorHAnsi" w:hAnsiTheme="minorHAnsi" w:cstheme="minorHAnsi"/>
                <w:b/>
                <w:color w:val="000000" w:themeColor="text1"/>
              </w:rPr>
              <w:t xml:space="preserve">: </w:t>
            </w:r>
            <w:r w:rsidRPr="0033002A">
              <w:rPr>
                <w:rFonts w:asciiTheme="minorHAnsi" w:hAnsiTheme="minorHAnsi" w:cstheme="minorHAnsi"/>
                <w:color w:val="000000" w:themeColor="text1"/>
              </w:rPr>
              <w:t xml:space="preserve">Our bodies are important and about staying safe from sexual abuse using the PANTS rule. The aim is to empower young children with the simple, clear rule of consent and taking to a trusted adult. </w:t>
            </w:r>
          </w:p>
          <w:p w:rsidR="002C26C6" w:rsidRDefault="002C26C6" w:rsidP="002C26C6">
            <w:pPr>
              <w:pStyle w:val="TableParagraph"/>
              <w:numPr>
                <w:ilvl w:val="0"/>
                <w:numId w:val="1"/>
              </w:numPr>
              <w:ind w:right="178"/>
              <w:rPr>
                <w:rFonts w:asciiTheme="minorHAnsi" w:hAnsiTheme="minorHAnsi" w:cstheme="minorHAnsi"/>
                <w:color w:val="000000" w:themeColor="text1"/>
              </w:rPr>
            </w:pPr>
            <w:r w:rsidRPr="0033002A">
              <w:rPr>
                <w:rFonts w:asciiTheme="minorHAnsi" w:hAnsiTheme="minorHAnsi" w:cstheme="minorHAnsi"/>
                <w:b/>
                <w:color w:val="000000" w:themeColor="text1"/>
              </w:rPr>
              <w:t>Personal hygiene</w:t>
            </w:r>
            <w:r w:rsidRPr="00993059">
              <w:rPr>
                <w:rFonts w:asciiTheme="minorHAnsi" w:hAnsiTheme="minorHAnsi" w:cstheme="minorHAnsi"/>
                <w:color w:val="000000" w:themeColor="text1"/>
              </w:rPr>
              <w:t xml:space="preserve">- Handwashing, </w:t>
            </w:r>
            <w:r w:rsidRPr="00993059">
              <w:rPr>
                <w:rFonts w:asciiTheme="minorHAnsi" w:hAnsiTheme="minorHAnsi" w:cstheme="minorHAnsi"/>
                <w:color w:val="000000" w:themeColor="text1"/>
              </w:rPr>
              <w:lastRenderedPageBreak/>
              <w:t xml:space="preserve">brushing </w:t>
            </w:r>
            <w:r w:rsidR="00BC3A19" w:rsidRPr="00993059">
              <w:rPr>
                <w:rFonts w:asciiTheme="minorHAnsi" w:hAnsiTheme="minorHAnsi" w:cstheme="minorHAnsi"/>
                <w:color w:val="000000" w:themeColor="text1"/>
              </w:rPr>
              <w:t>teeth</w:t>
            </w:r>
            <w:r w:rsidRPr="00993059">
              <w:rPr>
                <w:rFonts w:asciiTheme="minorHAnsi" w:hAnsiTheme="minorHAnsi" w:cstheme="minorHAnsi"/>
                <w:color w:val="000000" w:themeColor="text1"/>
              </w:rPr>
              <w:t>, bathing, hair care, clean clothes. To develop healthy habits early on and understand that good hygiene is essential for staying healthy and feeling good about themselves.</w:t>
            </w:r>
          </w:p>
          <w:p w:rsidR="00732322" w:rsidRPr="00437B83" w:rsidRDefault="00732322" w:rsidP="002C26C6">
            <w:pPr>
              <w:pStyle w:val="TableParagraph"/>
              <w:numPr>
                <w:ilvl w:val="0"/>
                <w:numId w:val="1"/>
              </w:numPr>
              <w:ind w:right="178"/>
              <w:rPr>
                <w:rFonts w:asciiTheme="minorHAnsi" w:hAnsiTheme="minorHAnsi" w:cstheme="minorHAnsi"/>
                <w:color w:val="000000" w:themeColor="text1"/>
              </w:rPr>
            </w:pPr>
            <w:r>
              <w:rPr>
                <w:rFonts w:asciiTheme="minorHAnsi" w:hAnsiTheme="minorHAnsi" w:cstheme="minorHAnsi"/>
                <w:b/>
                <w:color w:val="000000" w:themeColor="text1"/>
              </w:rPr>
              <w:t xml:space="preserve">Healthy eating- </w:t>
            </w:r>
            <w:proofErr w:type="spellStart"/>
            <w:r>
              <w:rPr>
                <w:rFonts w:asciiTheme="minorHAnsi" w:hAnsiTheme="minorHAnsi" w:cstheme="minorHAnsi"/>
                <w:color w:val="000000" w:themeColor="text1"/>
              </w:rPr>
              <w:t>Aut</w:t>
            </w:r>
            <w:proofErr w:type="spellEnd"/>
            <w:r>
              <w:rPr>
                <w:rFonts w:asciiTheme="minorHAnsi" w:hAnsiTheme="minorHAnsi" w:cstheme="minorHAnsi"/>
                <w:color w:val="000000" w:themeColor="text1"/>
              </w:rPr>
              <w:t xml:space="preserve"> 2 </w:t>
            </w:r>
            <w:proofErr w:type="spellStart"/>
            <w:r>
              <w:rPr>
                <w:rFonts w:asciiTheme="minorHAnsi" w:hAnsiTheme="minorHAnsi" w:cstheme="minorHAnsi"/>
                <w:color w:val="000000" w:themeColor="text1"/>
              </w:rPr>
              <w:t>phunky</w:t>
            </w:r>
            <w:proofErr w:type="spellEnd"/>
            <w:r>
              <w:rPr>
                <w:rFonts w:asciiTheme="minorHAnsi" w:hAnsiTheme="minorHAnsi" w:cstheme="minorHAnsi"/>
                <w:color w:val="000000" w:themeColor="text1"/>
              </w:rPr>
              <w:t xml:space="preserve"> foods module. </w:t>
            </w:r>
            <w:proofErr w:type="spellStart"/>
            <w:r>
              <w:rPr>
                <w:rFonts w:asciiTheme="minorHAnsi" w:hAnsiTheme="minorHAnsi" w:cstheme="minorHAnsi"/>
                <w:color w:val="000000" w:themeColor="text1"/>
              </w:rPr>
              <w:t>Eatwell</w:t>
            </w:r>
            <w:proofErr w:type="spellEnd"/>
            <w:r>
              <w:rPr>
                <w:rFonts w:asciiTheme="minorHAnsi" w:hAnsiTheme="minorHAnsi" w:cstheme="minorHAnsi"/>
                <w:color w:val="000000" w:themeColor="text1"/>
              </w:rPr>
              <w:t xml:space="preserve"> plate, balanced diet, making fruit salads</w:t>
            </w:r>
          </w:p>
        </w:tc>
        <w:tc>
          <w:tcPr>
            <w:tcW w:w="4375" w:type="dxa"/>
            <w:gridSpan w:val="2"/>
          </w:tcPr>
          <w:p w:rsidR="002C26C6" w:rsidRPr="00BC3A19" w:rsidRDefault="002C26C6" w:rsidP="00BC3A19">
            <w:pPr>
              <w:pStyle w:val="TableParagraph"/>
              <w:numPr>
                <w:ilvl w:val="0"/>
                <w:numId w:val="1"/>
              </w:numPr>
              <w:spacing w:before="1" w:line="200" w:lineRule="exact"/>
              <w:rPr>
                <w:rFonts w:asciiTheme="minorHAnsi" w:hAnsiTheme="minorHAnsi" w:cstheme="minorHAnsi"/>
                <w:b/>
                <w:color w:val="000000" w:themeColor="text1"/>
              </w:rPr>
            </w:pPr>
            <w:r w:rsidRPr="003A35DB">
              <w:rPr>
                <w:rFonts w:asciiTheme="minorHAnsi" w:hAnsiTheme="minorHAnsi" w:cstheme="minorHAnsi"/>
                <w:b/>
                <w:color w:val="000000" w:themeColor="text1"/>
              </w:rPr>
              <w:lastRenderedPageBreak/>
              <w:t xml:space="preserve">Pantosaurus </w:t>
            </w:r>
            <w:r w:rsidR="00BC3A19">
              <w:rPr>
                <w:rFonts w:asciiTheme="minorHAnsi" w:hAnsiTheme="minorHAnsi" w:cstheme="minorHAnsi"/>
                <w:b/>
                <w:color w:val="000000" w:themeColor="text1"/>
              </w:rPr>
              <w:t xml:space="preserve"> </w:t>
            </w:r>
            <w:r w:rsidRPr="00BC3A19">
              <w:rPr>
                <w:rFonts w:asciiTheme="minorHAnsi" w:hAnsiTheme="minorHAnsi" w:cstheme="minorHAnsi"/>
                <w:color w:val="000000" w:themeColor="text1"/>
              </w:rPr>
              <w:t xml:space="preserve"> Reinforce the PANTS rule, clear rule of consent and general hygiene.</w:t>
            </w:r>
          </w:p>
          <w:p w:rsidR="002C26C6" w:rsidRPr="00993059" w:rsidRDefault="002C26C6" w:rsidP="002C26C6">
            <w:pPr>
              <w:pStyle w:val="ListParagraph"/>
              <w:numPr>
                <w:ilvl w:val="0"/>
                <w:numId w:val="1"/>
              </w:numPr>
              <w:rPr>
                <w:rFonts w:cstheme="minorHAnsi"/>
                <w:u w:val="single"/>
              </w:rPr>
            </w:pPr>
            <w:r w:rsidRPr="00BC3A19">
              <w:rPr>
                <w:rFonts w:cstheme="minorHAnsi"/>
                <w:b/>
                <w:color w:val="000000"/>
                <w:shd w:val="clear" w:color="auto" w:fill="FFFFFF"/>
              </w:rPr>
              <w:t>Keeping Safe</w:t>
            </w:r>
            <w:r w:rsidRPr="00993059">
              <w:rPr>
                <w:rFonts w:cstheme="minorHAnsi"/>
                <w:color w:val="000000"/>
                <w:shd w:val="clear" w:color="auto" w:fill="FFFFFF"/>
              </w:rPr>
              <w:t>, Super Susie helps children to tell the difference between good and bad secrets. This unit also explores teaching on physical boundaries, incorporating the PANTS resource by the NSPCC.</w:t>
            </w:r>
          </w:p>
          <w:p w:rsidR="002C26C6" w:rsidRPr="00993059" w:rsidRDefault="002C26C6" w:rsidP="002C26C6">
            <w:pPr>
              <w:rPr>
                <w:rFonts w:cstheme="minorHAnsi"/>
                <w:u w:val="single"/>
              </w:rPr>
            </w:pPr>
          </w:p>
          <w:p w:rsidR="002C26C6" w:rsidRPr="00993059" w:rsidRDefault="002C26C6" w:rsidP="002C26C6">
            <w:pPr>
              <w:rPr>
                <w:rFonts w:cstheme="minorHAnsi"/>
              </w:rPr>
            </w:pPr>
          </w:p>
        </w:tc>
        <w:tc>
          <w:tcPr>
            <w:tcW w:w="4375" w:type="dxa"/>
            <w:gridSpan w:val="2"/>
          </w:tcPr>
          <w:p w:rsidR="002C26C6" w:rsidRPr="00BC3A19" w:rsidRDefault="002C26C6" w:rsidP="00BC3A19">
            <w:pPr>
              <w:pStyle w:val="ListParagraph"/>
              <w:numPr>
                <w:ilvl w:val="0"/>
                <w:numId w:val="1"/>
              </w:numPr>
              <w:rPr>
                <w:rFonts w:cstheme="minorHAnsi"/>
                <w:b/>
              </w:rPr>
            </w:pPr>
            <w:r w:rsidRPr="00B36682">
              <w:rPr>
                <w:rFonts w:cstheme="minorHAnsi"/>
                <w:b/>
              </w:rPr>
              <w:lastRenderedPageBreak/>
              <w:t>Sun safety</w:t>
            </w:r>
            <w:r w:rsidR="00BC3A19">
              <w:rPr>
                <w:rFonts w:cstheme="minorHAnsi"/>
                <w:b/>
              </w:rPr>
              <w:t xml:space="preserve">: </w:t>
            </w:r>
            <w:r w:rsidRPr="00BC3A19">
              <w:rPr>
                <w:rFonts w:cstheme="minorHAnsi"/>
                <w:color w:val="000000" w:themeColor="text1"/>
              </w:rPr>
              <w:t>Recognise the possible dangers and harmful effects of the sun, especially during the warmer months. By teaching simple practical habits so they can stay safe and enjoy outdoor activities in the sun.</w:t>
            </w:r>
          </w:p>
          <w:p w:rsidR="002C26C6" w:rsidRPr="00993059" w:rsidRDefault="002C26C6" w:rsidP="002C26C6">
            <w:pPr>
              <w:rPr>
                <w:rFonts w:cstheme="minorHAnsi"/>
              </w:rPr>
            </w:pPr>
          </w:p>
        </w:tc>
      </w:tr>
      <w:tr w:rsidR="002C26C6" w:rsidRPr="006802A5" w:rsidTr="00437B83">
        <w:trPr>
          <w:trHeight w:val="416"/>
        </w:trPr>
        <w:tc>
          <w:tcPr>
            <w:tcW w:w="673" w:type="dxa"/>
            <w:vMerge/>
            <w:shd w:val="clear" w:color="auto" w:fill="F2F2F2" w:themeFill="background1" w:themeFillShade="F2"/>
            <w:textDirection w:val="btLr"/>
            <w:vAlign w:val="center"/>
          </w:tcPr>
          <w:p w:rsidR="002C26C6" w:rsidRPr="006802A5" w:rsidRDefault="002C26C6" w:rsidP="002C26C6"/>
        </w:tc>
        <w:tc>
          <w:tcPr>
            <w:tcW w:w="1590" w:type="dxa"/>
          </w:tcPr>
          <w:p w:rsidR="002C26C6" w:rsidRPr="006802A5" w:rsidRDefault="002C26C6" w:rsidP="002C26C6">
            <w:pPr>
              <w:rPr>
                <w:u w:val="single"/>
              </w:rPr>
            </w:pPr>
            <w:r w:rsidRPr="006802A5">
              <w:rPr>
                <w:b/>
              </w:rPr>
              <w:t>Prevent</w:t>
            </w:r>
          </w:p>
        </w:tc>
        <w:tc>
          <w:tcPr>
            <w:tcW w:w="4375" w:type="dxa"/>
          </w:tcPr>
          <w:p w:rsidR="002C26C6" w:rsidRPr="00EA3986" w:rsidRDefault="002C26C6" w:rsidP="001E0FA9">
            <w:pPr>
              <w:pStyle w:val="ListParagraph"/>
              <w:numPr>
                <w:ilvl w:val="0"/>
                <w:numId w:val="27"/>
              </w:numPr>
              <w:rPr>
                <w:rFonts w:asciiTheme="majorHAnsi" w:hAnsiTheme="majorHAnsi" w:cstheme="majorHAnsi"/>
              </w:rPr>
            </w:pPr>
            <w:r w:rsidRPr="00EA3986">
              <w:rPr>
                <w:rFonts w:asciiTheme="majorHAnsi" w:hAnsiTheme="majorHAnsi" w:cstheme="majorHAnsi"/>
                <w:b/>
              </w:rPr>
              <w:t xml:space="preserve">God made us and he loved us: </w:t>
            </w:r>
            <w:r w:rsidRPr="00EA3986">
              <w:rPr>
                <w:rFonts w:asciiTheme="majorHAnsi" w:hAnsiTheme="majorHAnsi" w:cstheme="majorHAnsi"/>
              </w:rPr>
              <w:t xml:space="preserve"> Why we are special and what things make us different. Helping children to </w:t>
            </w:r>
            <w:r w:rsidR="00BC3A19" w:rsidRPr="00EA3986">
              <w:rPr>
                <w:rFonts w:asciiTheme="majorHAnsi" w:hAnsiTheme="majorHAnsi" w:cstheme="majorHAnsi"/>
              </w:rPr>
              <w:t>recognise</w:t>
            </w:r>
            <w:r w:rsidRPr="00EA3986">
              <w:rPr>
                <w:rFonts w:asciiTheme="majorHAnsi" w:hAnsiTheme="majorHAnsi" w:cstheme="majorHAnsi"/>
              </w:rPr>
              <w:t xml:space="preserve"> and develop differences amongst everyone</w:t>
            </w:r>
          </w:p>
          <w:p w:rsidR="002C26C6" w:rsidRPr="00EC22ED" w:rsidRDefault="002C26C6" w:rsidP="002C26C6">
            <w:pPr>
              <w:rPr>
                <w:rFonts w:cstheme="minorHAnsi"/>
                <w:color w:val="000000"/>
                <w:shd w:val="clear" w:color="auto" w:fill="FFFFFF"/>
              </w:rPr>
            </w:pPr>
            <w:r w:rsidRPr="00EA3986">
              <w:rPr>
                <w:rFonts w:cstheme="minorHAnsi"/>
                <w:b/>
                <w:color w:val="000000"/>
                <w:shd w:val="clear" w:color="auto" w:fill="FFFFFF"/>
              </w:rPr>
              <w:t>Text:</w:t>
            </w:r>
            <w:r w:rsidRPr="00EA3986">
              <w:rPr>
                <w:rFonts w:cstheme="minorHAnsi"/>
                <w:color w:val="000000"/>
                <w:shd w:val="clear" w:color="auto" w:fill="FFFFFF"/>
              </w:rPr>
              <w:t xml:space="preserve"> We listen to our bodies – Lydia Bowers</w:t>
            </w:r>
          </w:p>
          <w:p w:rsidR="002C26C6" w:rsidRPr="00993059" w:rsidRDefault="002C26C6" w:rsidP="002C26C6">
            <w:pPr>
              <w:pStyle w:val="TableParagraph"/>
              <w:ind w:right="11"/>
              <w:rPr>
                <w:rFonts w:asciiTheme="majorHAnsi" w:hAnsiTheme="majorHAnsi" w:cstheme="majorHAnsi"/>
              </w:rPr>
            </w:pPr>
          </w:p>
          <w:p w:rsidR="002C26C6" w:rsidRPr="00EA3986" w:rsidRDefault="002C26C6" w:rsidP="001E0FA9">
            <w:pPr>
              <w:pStyle w:val="TableParagraph"/>
              <w:numPr>
                <w:ilvl w:val="0"/>
                <w:numId w:val="27"/>
              </w:numPr>
              <w:ind w:right="11"/>
              <w:rPr>
                <w:rFonts w:asciiTheme="majorHAnsi" w:hAnsiTheme="majorHAnsi" w:cstheme="majorHAnsi"/>
              </w:rPr>
            </w:pPr>
            <w:r w:rsidRPr="003A35DB">
              <w:rPr>
                <w:rFonts w:asciiTheme="majorHAnsi" w:hAnsiTheme="majorHAnsi" w:cstheme="majorHAnsi"/>
                <w:b/>
              </w:rPr>
              <w:t>Tell tell tell’ Inclusion</w:t>
            </w:r>
            <w:r w:rsidRPr="00993059">
              <w:rPr>
                <w:rFonts w:asciiTheme="majorHAnsi" w:hAnsiTheme="majorHAnsi" w:cstheme="majorHAnsi"/>
              </w:rPr>
              <w:t xml:space="preserve"> (Black history month)</w:t>
            </w:r>
            <w:r>
              <w:rPr>
                <w:rFonts w:asciiTheme="majorHAnsi" w:hAnsiTheme="majorHAnsi" w:cstheme="majorHAnsi"/>
              </w:rPr>
              <w:t xml:space="preserve"> </w:t>
            </w:r>
            <w:r w:rsidRPr="00EA3986">
              <w:rPr>
                <w:rFonts w:asciiTheme="majorHAnsi" w:hAnsiTheme="majorHAnsi" w:cstheme="majorHAnsi"/>
              </w:rPr>
              <w:t>Teaching the importance of inclusion, diversity and respect by introducing them to key figures, events and contributions made by Black individuals throughout history.</w:t>
            </w:r>
          </w:p>
          <w:p w:rsidR="002C26C6" w:rsidRPr="00993059" w:rsidRDefault="002C26C6" w:rsidP="002C26C6">
            <w:r>
              <w:t xml:space="preserve"> </w:t>
            </w:r>
          </w:p>
        </w:tc>
        <w:tc>
          <w:tcPr>
            <w:tcW w:w="4375" w:type="dxa"/>
            <w:gridSpan w:val="2"/>
          </w:tcPr>
          <w:p w:rsidR="002C26C6" w:rsidRPr="006A7AFA" w:rsidRDefault="002C26C6" w:rsidP="001E0FA9">
            <w:pPr>
              <w:pStyle w:val="ListParagraph"/>
              <w:numPr>
                <w:ilvl w:val="0"/>
                <w:numId w:val="27"/>
              </w:numPr>
              <w:autoSpaceDE w:val="0"/>
              <w:autoSpaceDN w:val="0"/>
              <w:adjustRightInd w:val="0"/>
              <w:rPr>
                <w:rFonts w:ascii="Calibri" w:hAnsi="Calibri" w:cs="Calibri"/>
                <w:b/>
              </w:rPr>
            </w:pPr>
            <w:r>
              <w:rPr>
                <w:rFonts w:ascii="Calibri" w:hAnsi="Calibri" w:cs="Calibri"/>
                <w:b/>
              </w:rPr>
              <w:t xml:space="preserve">Where in the </w:t>
            </w:r>
            <w:r w:rsidR="00BC3A19">
              <w:rPr>
                <w:rFonts w:ascii="Calibri" w:hAnsi="Calibri" w:cs="Calibri"/>
                <w:b/>
              </w:rPr>
              <w:t>World? class</w:t>
            </w:r>
            <w:r>
              <w:rPr>
                <w:rFonts w:ascii="Calibri" w:hAnsi="Calibri" w:cs="Calibri"/>
                <w:b/>
              </w:rPr>
              <w:t xml:space="preserve"> teddy: </w:t>
            </w:r>
            <w:r>
              <w:t>A</w:t>
            </w:r>
            <w:r w:rsidRPr="00993059">
              <w:t>ppreciating others’ cultura</w:t>
            </w:r>
            <w:r w:rsidRPr="006A7AFA">
              <w:rPr>
                <w:u w:val="single"/>
              </w:rPr>
              <w:t xml:space="preserve">l </w:t>
            </w:r>
            <w:r w:rsidRPr="00993059">
              <w:t>differences and participating in cultural opportunities.</w:t>
            </w:r>
            <w:r w:rsidRPr="006A7AFA">
              <w:rPr>
                <w:highlight w:val="yellow"/>
              </w:rPr>
              <w:t xml:space="preserve"> </w:t>
            </w:r>
          </w:p>
          <w:p w:rsidR="002C26C6" w:rsidRPr="006A7AFA" w:rsidRDefault="002C26C6" w:rsidP="002C26C6">
            <w:pPr>
              <w:autoSpaceDE w:val="0"/>
              <w:autoSpaceDN w:val="0"/>
              <w:adjustRightInd w:val="0"/>
              <w:rPr>
                <w:rFonts w:ascii="Calibri" w:hAnsi="Calibri" w:cs="Calibri"/>
                <w:b/>
              </w:rPr>
            </w:pPr>
            <w:r w:rsidRPr="006A7AFA">
              <w:rPr>
                <w:rFonts w:cstheme="minorHAnsi"/>
                <w:b/>
              </w:rPr>
              <w:t>Text:</w:t>
            </w:r>
            <w:r w:rsidRPr="006A7AFA">
              <w:rPr>
                <w:rFonts w:cstheme="minorHAnsi"/>
              </w:rPr>
              <w:t xml:space="preserve"> </w:t>
            </w:r>
            <w:r w:rsidRPr="00070C84">
              <w:rPr>
                <w:rFonts w:cstheme="minorHAnsi"/>
              </w:rPr>
              <w:t xml:space="preserve">Amazing Grace – Mary Hoffman </w:t>
            </w:r>
          </w:p>
          <w:p w:rsidR="002C26C6" w:rsidRPr="006A7AFA" w:rsidRDefault="002C26C6" w:rsidP="002C26C6">
            <w:pPr>
              <w:pStyle w:val="Default"/>
              <w:rPr>
                <w:rFonts w:asciiTheme="minorHAnsi" w:hAnsiTheme="minorHAnsi" w:cstheme="minorHAnsi"/>
                <w:sz w:val="22"/>
                <w:szCs w:val="22"/>
              </w:rPr>
            </w:pPr>
            <w:r w:rsidRPr="00070C84">
              <w:rPr>
                <w:rFonts w:asciiTheme="minorHAnsi" w:hAnsiTheme="minorHAnsi" w:cstheme="minorHAnsi"/>
                <w:sz w:val="22"/>
                <w:szCs w:val="22"/>
              </w:rPr>
              <w:t>The places you go – Dr Seuss</w:t>
            </w:r>
          </w:p>
          <w:p w:rsidR="002C26C6" w:rsidRPr="00993059" w:rsidRDefault="002C26C6" w:rsidP="002C26C6"/>
          <w:p w:rsidR="002C26C6" w:rsidRPr="006A7AFA" w:rsidRDefault="002C26C6" w:rsidP="001E0FA9">
            <w:pPr>
              <w:pStyle w:val="ListParagraph"/>
              <w:numPr>
                <w:ilvl w:val="0"/>
                <w:numId w:val="28"/>
              </w:numPr>
              <w:rPr>
                <w:b/>
              </w:rPr>
            </w:pPr>
            <w:r w:rsidRPr="006A7AFA">
              <w:rPr>
                <w:b/>
              </w:rPr>
              <w:t>Mothers’ day</w:t>
            </w:r>
          </w:p>
          <w:p w:rsidR="002C26C6" w:rsidRDefault="002C26C6" w:rsidP="002C26C6">
            <w:r w:rsidRPr="00993059">
              <w:t>How is this celebrated? By who? Why? Who else can we share/show</w:t>
            </w:r>
            <w:r w:rsidRPr="00993059">
              <w:rPr>
                <w:u w:val="single"/>
              </w:rPr>
              <w:t xml:space="preserve"> </w:t>
            </w:r>
            <w:r w:rsidRPr="00993059">
              <w:t>our love for on this day? Other women in my life, different relationships we have Collective worship</w:t>
            </w:r>
            <w:r>
              <w:t xml:space="preserve">.  </w:t>
            </w:r>
            <w:r w:rsidRPr="006A7AFA">
              <w:t>Art link</w:t>
            </w:r>
          </w:p>
          <w:p w:rsidR="002C26C6" w:rsidRDefault="002C26C6" w:rsidP="002C26C6"/>
          <w:p w:rsidR="002C26C6" w:rsidRDefault="002C26C6" w:rsidP="002C26C6"/>
          <w:p w:rsidR="002C26C6" w:rsidRPr="00993059" w:rsidRDefault="002C26C6" w:rsidP="002C26C6">
            <w:pPr>
              <w:pStyle w:val="Default"/>
              <w:rPr>
                <w:u w:val="single"/>
              </w:rPr>
            </w:pPr>
          </w:p>
        </w:tc>
        <w:tc>
          <w:tcPr>
            <w:tcW w:w="4375" w:type="dxa"/>
            <w:gridSpan w:val="2"/>
          </w:tcPr>
          <w:p w:rsidR="002C26C6" w:rsidRPr="002C26C6" w:rsidRDefault="002C26C6" w:rsidP="001E0FA9">
            <w:pPr>
              <w:pStyle w:val="ListParagraph"/>
              <w:numPr>
                <w:ilvl w:val="0"/>
                <w:numId w:val="28"/>
              </w:numPr>
              <w:rPr>
                <w:rFonts w:cstheme="minorHAnsi"/>
              </w:rPr>
            </w:pPr>
            <w:r w:rsidRPr="006A7AFA">
              <w:rPr>
                <w:rFonts w:eastAsia="Times New Roman" w:cstheme="minorHAnsi"/>
                <w:b/>
                <w:color w:val="000000"/>
                <w:lang w:eastAsia="en-GB"/>
              </w:rPr>
              <w:t>Ten: Ten Unit 2 – Living in the Wider World</w:t>
            </w:r>
            <w:r w:rsidRPr="006A7AFA">
              <w:rPr>
                <w:rFonts w:eastAsia="Times New Roman" w:cstheme="minorHAnsi"/>
                <w:color w:val="000000"/>
                <w:lang w:eastAsia="en-GB"/>
              </w:rPr>
              <w:t>: helps children to learn about the different local and global communities that they are part of, and what rights and responsibilities come with belonging to these communities. Children will understand more about the purpose of work and the harmful impact of gender stereotypes in the workplace, alongside an introduction to the concept of vocation.</w:t>
            </w:r>
          </w:p>
          <w:p w:rsidR="002C26C6" w:rsidRDefault="002C26C6" w:rsidP="002C26C6">
            <w:pPr>
              <w:rPr>
                <w:rFonts w:cstheme="minorHAnsi"/>
              </w:rPr>
            </w:pPr>
          </w:p>
          <w:p w:rsidR="002C26C6" w:rsidRPr="006A7AFA" w:rsidRDefault="002C26C6" w:rsidP="001E0FA9">
            <w:pPr>
              <w:pStyle w:val="ListParagraph"/>
              <w:numPr>
                <w:ilvl w:val="0"/>
                <w:numId w:val="28"/>
              </w:numPr>
              <w:rPr>
                <w:rFonts w:cstheme="minorHAnsi"/>
              </w:rPr>
            </w:pPr>
            <w:r w:rsidRPr="006A7AFA">
              <w:rPr>
                <w:rFonts w:cstheme="minorHAnsi"/>
                <w:b/>
              </w:rPr>
              <w:t>Dialogue and encounter</w:t>
            </w:r>
            <w:r w:rsidRPr="006A7AFA">
              <w:rPr>
                <w:rFonts w:cstheme="minorHAnsi"/>
              </w:rPr>
              <w:t xml:space="preserve"> – different belief (RE) To encounter a different belief system and be open minded to other cultures and beliefs. An opportunity to share their belief system, hear others and ask questions about other world beliefs. </w:t>
            </w:r>
          </w:p>
          <w:p w:rsidR="002C26C6" w:rsidRDefault="002C26C6" w:rsidP="002C26C6">
            <w:pPr>
              <w:rPr>
                <w:rFonts w:cstheme="minorHAnsi"/>
              </w:rPr>
            </w:pPr>
          </w:p>
          <w:p w:rsidR="002C26C6" w:rsidRDefault="002C26C6" w:rsidP="001E0FA9">
            <w:pPr>
              <w:pStyle w:val="ListParagraph"/>
              <w:numPr>
                <w:ilvl w:val="0"/>
                <w:numId w:val="28"/>
              </w:numPr>
              <w:rPr>
                <w:rFonts w:cstheme="minorHAnsi"/>
              </w:rPr>
            </w:pPr>
            <w:r w:rsidRPr="006A7AFA">
              <w:rPr>
                <w:rFonts w:cstheme="minorHAnsi"/>
                <w:b/>
              </w:rPr>
              <w:t>Who is my neighbour?</w:t>
            </w:r>
            <w:r w:rsidR="00040135">
              <w:rPr>
                <w:rFonts w:cstheme="minorHAnsi"/>
                <w:b/>
              </w:rPr>
              <w:t xml:space="preserve"> </w:t>
            </w:r>
            <w:proofErr w:type="spellStart"/>
            <w:r w:rsidR="00040135">
              <w:rPr>
                <w:rFonts w:cstheme="minorHAnsi"/>
                <w:b/>
              </w:rPr>
              <w:t>Ten</w:t>
            </w:r>
            <w:proofErr w:type="gramStart"/>
            <w:r w:rsidR="00040135">
              <w:rPr>
                <w:rFonts w:cstheme="minorHAnsi"/>
                <w:b/>
              </w:rPr>
              <w:t>:ten</w:t>
            </w:r>
            <w:proofErr w:type="spellEnd"/>
            <w:proofErr w:type="gramEnd"/>
            <w:r w:rsidR="00040135">
              <w:rPr>
                <w:rFonts w:cstheme="minorHAnsi"/>
                <w:b/>
              </w:rPr>
              <w:t xml:space="preserve"> module 3 unit 1: </w:t>
            </w:r>
            <w:r w:rsidR="00040135" w:rsidRPr="00040135">
              <w:rPr>
                <w:rFonts w:asciiTheme="majorHAnsi" w:hAnsiTheme="majorHAnsi" w:cstheme="majorHAnsi"/>
                <w:color w:val="000000"/>
                <w:shd w:val="clear" w:color="auto" w:fill="FFFFFF"/>
              </w:rPr>
              <w:t xml:space="preserve">children will hear the story of The Good Samaritan and will be introduced to the concept of the Trinity – God as a three in one community of love – and think about what the Trinity means for them. This is a simple teaching that we will return to in more complexity in later years. These stories show children that God made us to be in loving relationships with </w:t>
            </w:r>
            <w:r w:rsidR="00040135" w:rsidRPr="00040135">
              <w:rPr>
                <w:rFonts w:asciiTheme="majorHAnsi" w:hAnsiTheme="majorHAnsi" w:cstheme="majorHAnsi"/>
                <w:color w:val="000000"/>
                <w:shd w:val="clear" w:color="auto" w:fill="FFFFFF"/>
              </w:rPr>
              <w:lastRenderedPageBreak/>
              <w:t>one another.</w:t>
            </w:r>
            <w:r w:rsidRPr="00040135">
              <w:rPr>
                <w:rFonts w:asciiTheme="majorHAnsi" w:hAnsiTheme="majorHAnsi" w:cstheme="majorHAnsi"/>
              </w:rPr>
              <w:t xml:space="preserve"> (tolerance</w:t>
            </w:r>
            <w:r w:rsidRPr="006A7AFA">
              <w:rPr>
                <w:rFonts w:cstheme="minorHAnsi"/>
              </w:rPr>
              <w:t xml:space="preserve"> of those with different faiths and beliefs)</w:t>
            </w:r>
          </w:p>
          <w:p w:rsidR="00040135" w:rsidRPr="00040135" w:rsidRDefault="00040135" w:rsidP="00040135">
            <w:pPr>
              <w:pStyle w:val="ListParagraph"/>
              <w:rPr>
                <w:rFonts w:cstheme="minorHAnsi"/>
              </w:rPr>
            </w:pPr>
          </w:p>
          <w:p w:rsidR="00040135" w:rsidRPr="006A7AFA" w:rsidRDefault="00040135" w:rsidP="001E0FA9">
            <w:pPr>
              <w:pStyle w:val="ListParagraph"/>
              <w:numPr>
                <w:ilvl w:val="0"/>
                <w:numId w:val="28"/>
              </w:numPr>
              <w:rPr>
                <w:rFonts w:cstheme="minorHAnsi"/>
              </w:rPr>
            </w:pPr>
            <w:proofErr w:type="spellStart"/>
            <w:r w:rsidRPr="00040135">
              <w:rPr>
                <w:rFonts w:asciiTheme="majorHAnsi" w:hAnsiTheme="majorHAnsi" w:cstheme="majorHAnsi"/>
                <w:b/>
                <w:color w:val="000000"/>
                <w:shd w:val="clear" w:color="auto" w:fill="FFFFFF"/>
              </w:rPr>
              <w:t>Ten</w:t>
            </w:r>
            <w:proofErr w:type="gramStart"/>
            <w:r w:rsidRPr="00040135">
              <w:rPr>
                <w:rFonts w:asciiTheme="majorHAnsi" w:hAnsiTheme="majorHAnsi" w:cstheme="majorHAnsi"/>
                <w:b/>
                <w:color w:val="000000"/>
                <w:shd w:val="clear" w:color="auto" w:fill="FFFFFF"/>
              </w:rPr>
              <w:t>:ten</w:t>
            </w:r>
            <w:proofErr w:type="spellEnd"/>
            <w:proofErr w:type="gramEnd"/>
            <w:r w:rsidRPr="00040135">
              <w:rPr>
                <w:rFonts w:asciiTheme="majorHAnsi" w:hAnsiTheme="majorHAnsi" w:cstheme="majorHAnsi"/>
                <w:b/>
                <w:color w:val="000000"/>
                <w:shd w:val="clear" w:color="auto" w:fill="FFFFFF"/>
              </w:rPr>
              <w:t xml:space="preserve"> living in the wider world module 3 unit 2:</w:t>
            </w:r>
            <w:r>
              <w:rPr>
                <w:rFonts w:asciiTheme="majorHAnsi" w:hAnsiTheme="majorHAnsi" w:cstheme="majorHAnsi"/>
                <w:color w:val="000000"/>
                <w:shd w:val="clear" w:color="auto" w:fill="FFFFFF"/>
              </w:rPr>
              <w:t xml:space="preserve"> </w:t>
            </w:r>
            <w:r w:rsidRPr="00040135">
              <w:rPr>
                <w:rFonts w:asciiTheme="majorHAnsi" w:hAnsiTheme="majorHAnsi" w:cstheme="majorHAnsi"/>
                <w:color w:val="000000"/>
                <w:shd w:val="clear" w:color="auto" w:fill="FFFFFF"/>
              </w:rPr>
              <w:t>Living in the Wider World helps children to learn about the different local and global communities that they are part of, and what rights and responsibilities come with belonging to these communities. Children will understand more about the purpose of work and the harmful impact of gender stereotypes in the workplace, alongside an i</w:t>
            </w:r>
            <w:bookmarkStart w:id="0" w:name="_GoBack"/>
            <w:bookmarkEnd w:id="0"/>
            <w:r w:rsidRPr="00040135">
              <w:rPr>
                <w:rFonts w:asciiTheme="majorHAnsi" w:hAnsiTheme="majorHAnsi" w:cstheme="majorHAnsi"/>
                <w:color w:val="000000"/>
                <w:shd w:val="clear" w:color="auto" w:fill="FFFFFF"/>
              </w:rPr>
              <w:t xml:space="preserve">ntroduction to the concept of vocation. Children will also consolidate learning about what money is and will explore the choices we have with our money. All of this </w:t>
            </w:r>
            <w:proofErr w:type="gramStart"/>
            <w:r w:rsidRPr="00040135">
              <w:rPr>
                <w:rFonts w:asciiTheme="majorHAnsi" w:hAnsiTheme="majorHAnsi" w:cstheme="majorHAnsi"/>
                <w:color w:val="000000"/>
                <w:shd w:val="clear" w:color="auto" w:fill="FFFFFF"/>
              </w:rPr>
              <w:t>is underpinned</w:t>
            </w:r>
            <w:proofErr w:type="gramEnd"/>
            <w:r w:rsidRPr="00040135">
              <w:rPr>
                <w:rFonts w:asciiTheme="majorHAnsi" w:hAnsiTheme="majorHAnsi" w:cstheme="majorHAnsi"/>
                <w:color w:val="000000"/>
                <w:shd w:val="clear" w:color="auto" w:fill="FFFFFF"/>
              </w:rPr>
              <w:t xml:space="preserve"> by the religious understanding that our identity, value and worth comes from God</w:t>
            </w:r>
            <w:r>
              <w:rPr>
                <w:rFonts w:ascii="Arial" w:hAnsi="Arial" w:cs="Arial"/>
                <w:color w:val="000000"/>
                <w:sz w:val="31"/>
                <w:szCs w:val="31"/>
                <w:shd w:val="clear" w:color="auto" w:fill="FFFFFF"/>
              </w:rPr>
              <w:t>.</w:t>
            </w:r>
          </w:p>
          <w:p w:rsidR="002C26C6" w:rsidRPr="00993059" w:rsidRDefault="002C26C6" w:rsidP="002C26C6"/>
          <w:p w:rsidR="002C26C6" w:rsidRPr="00993059" w:rsidRDefault="002C26C6" w:rsidP="001E0FA9">
            <w:pPr>
              <w:pStyle w:val="ListParagraph"/>
              <w:numPr>
                <w:ilvl w:val="0"/>
                <w:numId w:val="28"/>
              </w:numPr>
            </w:pPr>
            <w:r w:rsidRPr="006A7AFA">
              <w:rPr>
                <w:b/>
              </w:rPr>
              <w:t>Collective worship:</w:t>
            </w:r>
            <w:r w:rsidRPr="00993059">
              <w:t xml:space="preserve"> Fathers’ day, who else can we share our love for this day? Who are the special men in my life? Different types of relationships we have? </w:t>
            </w:r>
          </w:p>
          <w:p w:rsidR="002C26C6" w:rsidRPr="006A7AFA" w:rsidRDefault="002C26C6" w:rsidP="001E0FA9">
            <w:pPr>
              <w:pStyle w:val="ListParagraph"/>
              <w:numPr>
                <w:ilvl w:val="0"/>
                <w:numId w:val="28"/>
              </w:numPr>
              <w:autoSpaceDE w:val="0"/>
              <w:autoSpaceDN w:val="0"/>
              <w:adjustRightInd w:val="0"/>
              <w:spacing w:line="256" w:lineRule="auto"/>
              <w:rPr>
                <w:rFonts w:ascii="Calibri" w:hAnsi="Calibri" w:cs="Calibri"/>
                <w:b/>
              </w:rPr>
            </w:pPr>
            <w:r w:rsidRPr="006A7AFA">
              <w:rPr>
                <w:rFonts w:ascii="Calibri" w:hAnsi="Calibri" w:cs="Calibri"/>
                <w:b/>
              </w:rPr>
              <w:t>Study of other religions</w:t>
            </w:r>
            <w:r>
              <w:rPr>
                <w:rFonts w:ascii="Calibri" w:hAnsi="Calibri" w:cs="Calibri"/>
                <w:b/>
              </w:rPr>
              <w:t>:</w:t>
            </w:r>
            <w:r w:rsidRPr="006A7AFA">
              <w:rPr>
                <w:rFonts w:ascii="Calibri" w:hAnsi="Calibri" w:cs="Calibri"/>
                <w:b/>
              </w:rPr>
              <w:t xml:space="preserve"> Judaism</w:t>
            </w:r>
            <w:r>
              <w:rPr>
                <w:rFonts w:ascii="Calibri" w:hAnsi="Calibri" w:cs="Calibri"/>
                <w:b/>
              </w:rPr>
              <w:t xml:space="preserve"> </w:t>
            </w:r>
            <w:r w:rsidRPr="006A7AFA">
              <w:rPr>
                <w:rFonts w:cstheme="minorHAnsi"/>
              </w:rPr>
              <w:t>Encounter: Aspects of modern Jewish life in Britain, including specific vocabulary about the Jewish belief in one God and the Torah as a special text which contains stories of the Jewish people’s history and is a guide for Jewish life.</w:t>
            </w:r>
          </w:p>
        </w:tc>
      </w:tr>
      <w:tr w:rsidR="002C26C6" w:rsidRPr="006802A5" w:rsidTr="00437B83">
        <w:trPr>
          <w:trHeight w:val="416"/>
        </w:trPr>
        <w:tc>
          <w:tcPr>
            <w:tcW w:w="673" w:type="dxa"/>
            <w:vMerge/>
            <w:shd w:val="clear" w:color="auto" w:fill="F2F2F2" w:themeFill="background1" w:themeFillShade="F2"/>
            <w:textDirection w:val="btLr"/>
            <w:vAlign w:val="center"/>
          </w:tcPr>
          <w:p w:rsidR="002C26C6" w:rsidRPr="006802A5" w:rsidRDefault="002C26C6" w:rsidP="002C26C6"/>
        </w:tc>
        <w:tc>
          <w:tcPr>
            <w:tcW w:w="1590" w:type="dxa"/>
            <w:shd w:val="clear" w:color="auto" w:fill="D0CECE" w:themeFill="background2" w:themeFillShade="E6"/>
            <w:vAlign w:val="center"/>
          </w:tcPr>
          <w:p w:rsidR="002C26C6" w:rsidRPr="00537F1B" w:rsidRDefault="002C26C6" w:rsidP="002C26C6">
            <w:pPr>
              <w:rPr>
                <w:b/>
              </w:rPr>
            </w:pPr>
            <w:r w:rsidRPr="00537F1B">
              <w:rPr>
                <w:b/>
              </w:rPr>
              <w:t>Knowledge progression across subjects in the year group</w:t>
            </w:r>
          </w:p>
        </w:tc>
        <w:tc>
          <w:tcPr>
            <w:tcW w:w="13125" w:type="dxa"/>
            <w:gridSpan w:val="5"/>
            <w:shd w:val="clear" w:color="auto" w:fill="auto"/>
          </w:tcPr>
          <w:p w:rsidR="002C26C6" w:rsidRPr="00537F1B" w:rsidRDefault="002C26C6" w:rsidP="002C26C6">
            <w:pPr>
              <w:rPr>
                <w:rFonts w:asciiTheme="majorHAnsi" w:hAnsiTheme="majorHAnsi" w:cstheme="majorHAnsi"/>
              </w:rPr>
            </w:pPr>
            <w:r w:rsidRPr="003A35DB">
              <w:rPr>
                <w:rFonts w:asciiTheme="majorHAnsi" w:hAnsiTheme="majorHAnsi" w:cstheme="majorHAnsi"/>
                <w:b/>
              </w:rPr>
              <w:t>Science</w:t>
            </w:r>
            <w:r w:rsidRPr="00537F1B">
              <w:rPr>
                <w:rFonts w:asciiTheme="majorHAnsi" w:hAnsiTheme="majorHAnsi" w:cstheme="majorHAnsi"/>
              </w:rPr>
              <w:t>- looking after the environment, body parts, harmful substances</w:t>
            </w:r>
          </w:p>
          <w:p w:rsidR="002C26C6" w:rsidRDefault="002C26C6" w:rsidP="002C26C6">
            <w:pPr>
              <w:rPr>
                <w:rFonts w:asciiTheme="majorHAnsi" w:hAnsiTheme="majorHAnsi" w:cstheme="majorHAnsi"/>
              </w:rPr>
            </w:pPr>
            <w:r w:rsidRPr="003A35DB">
              <w:rPr>
                <w:rFonts w:asciiTheme="majorHAnsi" w:hAnsiTheme="majorHAnsi" w:cstheme="majorHAnsi"/>
                <w:b/>
              </w:rPr>
              <w:t>Geography</w:t>
            </w:r>
            <w:r w:rsidRPr="00537F1B">
              <w:rPr>
                <w:rFonts w:asciiTheme="majorHAnsi" w:hAnsiTheme="majorHAnsi" w:cstheme="majorHAnsi"/>
              </w:rPr>
              <w:t>—our local community</w:t>
            </w:r>
            <w:r>
              <w:rPr>
                <w:rFonts w:asciiTheme="majorHAnsi" w:hAnsiTheme="majorHAnsi" w:cstheme="majorHAnsi"/>
              </w:rPr>
              <w:t xml:space="preserve">, Where in the world teddy. </w:t>
            </w:r>
            <w:r>
              <w:t>Explain some similarities and differences between life in this country and life in other countries</w:t>
            </w:r>
          </w:p>
          <w:p w:rsidR="002C26C6" w:rsidRDefault="002C26C6" w:rsidP="002C26C6">
            <w:pPr>
              <w:rPr>
                <w:rFonts w:asciiTheme="majorHAnsi" w:hAnsiTheme="majorHAnsi" w:cstheme="majorHAnsi"/>
              </w:rPr>
            </w:pPr>
            <w:r w:rsidRPr="008E09F0">
              <w:rPr>
                <w:rFonts w:asciiTheme="majorHAnsi" w:hAnsiTheme="majorHAnsi" w:cstheme="majorHAnsi"/>
                <w:b/>
              </w:rPr>
              <w:t>RE</w:t>
            </w:r>
            <w:r>
              <w:rPr>
                <w:rFonts w:asciiTheme="majorHAnsi" w:hAnsiTheme="majorHAnsi" w:cstheme="majorHAnsi"/>
              </w:rPr>
              <w:t xml:space="preserve">- Looking after our world around us, our place in the world and our responsibilities. Study of other religions. </w:t>
            </w:r>
          </w:p>
          <w:p w:rsidR="002C26C6" w:rsidRPr="00437B83" w:rsidRDefault="002C26C6" w:rsidP="002C26C6">
            <w:pPr>
              <w:rPr>
                <w:rFonts w:asciiTheme="majorHAnsi" w:hAnsiTheme="majorHAnsi" w:cstheme="majorHAnsi"/>
              </w:rPr>
            </w:pPr>
            <w:r w:rsidRPr="008E09F0">
              <w:rPr>
                <w:rFonts w:asciiTheme="majorHAnsi" w:hAnsiTheme="majorHAnsi" w:cstheme="majorHAnsi"/>
                <w:b/>
              </w:rPr>
              <w:t xml:space="preserve">Computing </w:t>
            </w:r>
            <w:r>
              <w:rPr>
                <w:rFonts w:asciiTheme="majorHAnsi" w:hAnsiTheme="majorHAnsi" w:cstheme="majorHAnsi"/>
              </w:rPr>
              <w:t xml:space="preserve">– E-safety, computer skills </w:t>
            </w:r>
          </w:p>
        </w:tc>
      </w:tr>
      <w:tr w:rsidR="002C26C6" w:rsidRPr="006802A5" w:rsidTr="00437B83">
        <w:trPr>
          <w:trHeight w:val="416"/>
        </w:trPr>
        <w:tc>
          <w:tcPr>
            <w:tcW w:w="673" w:type="dxa"/>
            <w:vMerge/>
            <w:shd w:val="clear" w:color="auto" w:fill="F2F2F2" w:themeFill="background1" w:themeFillShade="F2"/>
            <w:textDirection w:val="btLr"/>
            <w:vAlign w:val="center"/>
          </w:tcPr>
          <w:p w:rsidR="002C26C6" w:rsidRPr="006802A5" w:rsidRDefault="002C26C6" w:rsidP="002C26C6"/>
        </w:tc>
        <w:tc>
          <w:tcPr>
            <w:tcW w:w="1590" w:type="dxa"/>
            <w:shd w:val="clear" w:color="auto" w:fill="D0CECE" w:themeFill="background2" w:themeFillShade="E6"/>
          </w:tcPr>
          <w:p w:rsidR="002C26C6" w:rsidRDefault="002C26C6" w:rsidP="002C26C6">
            <w:pPr>
              <w:autoSpaceDE w:val="0"/>
              <w:autoSpaceDN w:val="0"/>
              <w:adjustRightInd w:val="0"/>
              <w:rPr>
                <w:rFonts w:ascii="Calibri" w:hAnsi="Calibri" w:cs="Calibri"/>
                <w:b/>
              </w:rPr>
            </w:pPr>
            <w:r>
              <w:rPr>
                <w:rFonts w:ascii="Calibri" w:hAnsi="Calibri" w:cs="Calibri"/>
                <w:b/>
              </w:rPr>
              <w:t>Progression of knowledge and skills across year groups</w:t>
            </w:r>
          </w:p>
        </w:tc>
        <w:tc>
          <w:tcPr>
            <w:tcW w:w="13125" w:type="dxa"/>
            <w:gridSpan w:val="5"/>
            <w:shd w:val="clear" w:color="auto" w:fill="auto"/>
          </w:tcPr>
          <w:p w:rsidR="002C26C6" w:rsidRDefault="002C26C6" w:rsidP="002C26C6">
            <w:pPr>
              <w:rPr>
                <w:rFonts w:cstheme="minorHAnsi"/>
              </w:rPr>
            </w:pPr>
            <w:r>
              <w:rPr>
                <w:rFonts w:cstheme="minorHAnsi"/>
              </w:rPr>
              <w:t>Progression from YR</w:t>
            </w:r>
          </w:p>
          <w:p w:rsidR="002C26C6" w:rsidRDefault="002C26C6" w:rsidP="002C26C6">
            <w:pPr>
              <w:rPr>
                <w:rFonts w:cstheme="minorHAnsi"/>
              </w:rPr>
            </w:pPr>
            <w:r>
              <w:rPr>
                <w:rFonts w:cstheme="minorHAnsi"/>
              </w:rPr>
              <w:t>Children can express that:</w:t>
            </w:r>
          </w:p>
          <w:p w:rsidR="002C26C6" w:rsidRDefault="002C26C6" w:rsidP="002C26C6">
            <w:pPr>
              <w:rPr>
                <w:rFonts w:cstheme="minorHAnsi"/>
              </w:rPr>
            </w:pPr>
            <w:r>
              <w:rPr>
                <w:rFonts w:cstheme="minorHAnsi"/>
              </w:rPr>
              <w:t>- We are each unique, with individual gifts, talents and skills</w:t>
            </w:r>
          </w:p>
          <w:p w:rsidR="002C26C6" w:rsidRDefault="002C26C6" w:rsidP="002C26C6">
            <w:pPr>
              <w:rPr>
                <w:rFonts w:cstheme="minorHAnsi"/>
              </w:rPr>
            </w:pPr>
            <w:r>
              <w:rPr>
                <w:rFonts w:cstheme="minorHAnsi"/>
              </w:rPr>
              <w:t>Children can explain:</w:t>
            </w:r>
          </w:p>
          <w:p w:rsidR="002C26C6" w:rsidRDefault="002C26C6" w:rsidP="002C26C6">
            <w:pPr>
              <w:rPr>
                <w:rFonts w:cstheme="minorHAnsi"/>
              </w:rPr>
            </w:pPr>
            <w:r>
              <w:rPr>
                <w:rFonts w:cstheme="minorHAnsi"/>
              </w:rPr>
              <w:t>About safe and unsafe situations indoors and outdoors, including online</w:t>
            </w:r>
          </w:p>
          <w:p w:rsidR="002C26C6" w:rsidRDefault="002C26C6" w:rsidP="002C26C6">
            <w:r>
              <w:t>Children can offer their own ideas:</w:t>
            </w:r>
          </w:p>
          <w:p w:rsidR="002C26C6" w:rsidRDefault="002C26C6" w:rsidP="002C26C6">
            <w:r>
              <w:t>-Express their ideas and feelings about their experiences</w:t>
            </w:r>
          </w:p>
          <w:p w:rsidR="002C26C6" w:rsidRDefault="002C26C6" w:rsidP="002C26C6">
            <w:r>
              <w:t>-Talk about the lives of the people around them and their roles in society.</w:t>
            </w:r>
          </w:p>
          <w:p w:rsidR="002C26C6" w:rsidRDefault="002C26C6" w:rsidP="002C26C6">
            <w:r>
              <w:t>-Describe their immediate environment</w:t>
            </w:r>
          </w:p>
          <w:p w:rsidR="002C26C6" w:rsidRDefault="002C26C6" w:rsidP="002C26C6">
            <w:r>
              <w:t>-Show an understanding of their own feelings and those of others, and begin to regulate their behaviour accordingly.</w:t>
            </w:r>
          </w:p>
          <w:p w:rsidR="002C26C6" w:rsidRDefault="002C26C6" w:rsidP="002C26C6">
            <w:r>
              <w:t xml:space="preserve"> -Explain the reasons for rules, know right from wrong and try to behave accordingly. </w:t>
            </w:r>
          </w:p>
          <w:p w:rsidR="002C26C6" w:rsidRPr="005642A7" w:rsidRDefault="002C26C6" w:rsidP="002C26C6">
            <w:r>
              <w:t>-Manage their own basic hygiene and personal needs, including dressing, going to the toilet and understanding the importance of healthy food choices.</w:t>
            </w:r>
          </w:p>
        </w:tc>
      </w:tr>
      <w:tr w:rsidR="002C26C6" w:rsidRPr="006802A5" w:rsidTr="00437B83">
        <w:trPr>
          <w:trHeight w:val="416"/>
        </w:trPr>
        <w:tc>
          <w:tcPr>
            <w:tcW w:w="673" w:type="dxa"/>
            <w:vMerge w:val="restart"/>
            <w:shd w:val="clear" w:color="auto" w:fill="F2F2F2" w:themeFill="background1" w:themeFillShade="F2"/>
            <w:textDirection w:val="btLr"/>
            <w:vAlign w:val="center"/>
          </w:tcPr>
          <w:p w:rsidR="002C26C6" w:rsidRPr="002C26C6" w:rsidRDefault="002C26C6" w:rsidP="002C26C6">
            <w:pPr>
              <w:rPr>
                <w:b/>
              </w:rPr>
            </w:pPr>
            <w:r w:rsidRPr="002C26C6">
              <w:rPr>
                <w:b/>
              </w:rPr>
              <w:t>Year 2</w:t>
            </w:r>
          </w:p>
        </w:tc>
        <w:tc>
          <w:tcPr>
            <w:tcW w:w="1590" w:type="dxa"/>
            <w:shd w:val="clear" w:color="auto" w:fill="F2F2F2" w:themeFill="background1" w:themeFillShade="F2"/>
          </w:tcPr>
          <w:p w:rsidR="002C26C6" w:rsidRDefault="002C26C6" w:rsidP="002C26C6">
            <w:pPr>
              <w:autoSpaceDE w:val="0"/>
              <w:autoSpaceDN w:val="0"/>
              <w:adjustRightInd w:val="0"/>
              <w:rPr>
                <w:rFonts w:ascii="Calibri" w:hAnsi="Calibri" w:cs="Calibri"/>
                <w:b/>
              </w:rPr>
            </w:pPr>
            <w:r>
              <w:rPr>
                <w:rFonts w:ascii="Calibri" w:hAnsi="Calibri" w:cs="Calibri"/>
                <w:b/>
              </w:rPr>
              <w:t>Year 2</w:t>
            </w:r>
          </w:p>
        </w:tc>
        <w:tc>
          <w:tcPr>
            <w:tcW w:w="4375" w:type="dxa"/>
            <w:shd w:val="clear" w:color="auto" w:fill="F4B083" w:themeFill="accent2" w:themeFillTint="99"/>
            <w:vAlign w:val="center"/>
          </w:tcPr>
          <w:p w:rsidR="002C26C6" w:rsidRPr="006802A5" w:rsidRDefault="002C26C6" w:rsidP="002C26C6">
            <w:pPr>
              <w:spacing w:after="160" w:line="259" w:lineRule="auto"/>
              <w:jc w:val="center"/>
            </w:pPr>
            <w:r w:rsidRPr="006802A5">
              <w:t>Autumn</w:t>
            </w:r>
          </w:p>
        </w:tc>
        <w:tc>
          <w:tcPr>
            <w:tcW w:w="4375" w:type="dxa"/>
            <w:gridSpan w:val="2"/>
            <w:shd w:val="clear" w:color="auto" w:fill="FFD966" w:themeFill="accent4" w:themeFillTint="99"/>
            <w:vAlign w:val="center"/>
          </w:tcPr>
          <w:p w:rsidR="002C26C6" w:rsidRPr="006802A5" w:rsidRDefault="002C26C6" w:rsidP="002C26C6">
            <w:pPr>
              <w:spacing w:after="160" w:line="259" w:lineRule="auto"/>
              <w:jc w:val="center"/>
            </w:pPr>
            <w:r w:rsidRPr="006802A5">
              <w:t>Spring</w:t>
            </w:r>
          </w:p>
        </w:tc>
        <w:tc>
          <w:tcPr>
            <w:tcW w:w="4375" w:type="dxa"/>
            <w:gridSpan w:val="2"/>
            <w:shd w:val="clear" w:color="auto" w:fill="A8D08D" w:themeFill="accent6" w:themeFillTint="99"/>
            <w:vAlign w:val="center"/>
          </w:tcPr>
          <w:p w:rsidR="002C26C6" w:rsidRPr="006802A5" w:rsidRDefault="002C26C6" w:rsidP="002C26C6">
            <w:pPr>
              <w:spacing w:after="160" w:line="259" w:lineRule="auto"/>
              <w:jc w:val="center"/>
            </w:pPr>
            <w:r w:rsidRPr="006802A5">
              <w:t>Summer</w:t>
            </w:r>
          </w:p>
        </w:tc>
      </w:tr>
      <w:tr w:rsidR="00437B83" w:rsidRPr="006802A5" w:rsidTr="00437B83">
        <w:trPr>
          <w:trHeight w:val="416"/>
        </w:trPr>
        <w:tc>
          <w:tcPr>
            <w:tcW w:w="673" w:type="dxa"/>
            <w:vMerge/>
            <w:shd w:val="clear" w:color="auto" w:fill="F2F2F2" w:themeFill="background1" w:themeFillShade="F2"/>
            <w:textDirection w:val="btLr"/>
            <w:vAlign w:val="center"/>
          </w:tcPr>
          <w:p w:rsidR="00437B83" w:rsidRPr="006802A5" w:rsidRDefault="00437B83" w:rsidP="00437B83"/>
        </w:tc>
        <w:tc>
          <w:tcPr>
            <w:tcW w:w="1590" w:type="dxa"/>
          </w:tcPr>
          <w:p w:rsidR="00437B83" w:rsidRPr="006802A5" w:rsidRDefault="00BC3A19" w:rsidP="00437B83">
            <w:pPr>
              <w:rPr>
                <w:b/>
              </w:rPr>
            </w:pPr>
            <w:r w:rsidRPr="006802A5">
              <w:rPr>
                <w:b/>
              </w:rPr>
              <w:t>Self-Awareness</w:t>
            </w:r>
            <w:r w:rsidR="00437B83" w:rsidRPr="006802A5">
              <w:rPr>
                <w:b/>
              </w:rPr>
              <w:t>:</w:t>
            </w:r>
          </w:p>
          <w:p w:rsidR="00437B83" w:rsidRPr="006802A5" w:rsidRDefault="00437B83" w:rsidP="00437B83">
            <w:pPr>
              <w:rPr>
                <w:u w:val="single"/>
              </w:rPr>
            </w:pPr>
            <w:r w:rsidRPr="006802A5">
              <w:rPr>
                <w:b/>
              </w:rPr>
              <w:t>Including the rights of the child</w:t>
            </w:r>
          </w:p>
        </w:tc>
        <w:tc>
          <w:tcPr>
            <w:tcW w:w="4375" w:type="dxa"/>
          </w:tcPr>
          <w:p w:rsidR="00437B83" w:rsidRPr="003D0CF4" w:rsidRDefault="00437B83" w:rsidP="001E0FA9">
            <w:pPr>
              <w:pStyle w:val="ListParagraph"/>
              <w:widowControl w:val="0"/>
              <w:numPr>
                <w:ilvl w:val="0"/>
                <w:numId w:val="45"/>
              </w:numPr>
              <w:autoSpaceDE w:val="0"/>
              <w:autoSpaceDN w:val="0"/>
              <w:rPr>
                <w:rFonts w:eastAsia="Calibri" w:cstheme="minorHAnsi"/>
                <w:b/>
                <w:lang w:val="en-US"/>
              </w:rPr>
            </w:pPr>
            <w:r w:rsidRPr="003D0CF4">
              <w:rPr>
                <w:rFonts w:eastAsia="Calibri" w:cstheme="minorHAnsi"/>
                <w:b/>
                <w:lang w:val="en-US"/>
              </w:rPr>
              <w:t>Celebrating our differences:</w:t>
            </w:r>
          </w:p>
          <w:p w:rsidR="00437B83" w:rsidRPr="00AA68D7" w:rsidRDefault="00437B83" w:rsidP="00437B83">
            <w:pPr>
              <w:pStyle w:val="ListParagraph"/>
              <w:widowControl w:val="0"/>
              <w:autoSpaceDE w:val="0"/>
              <w:autoSpaceDN w:val="0"/>
              <w:rPr>
                <w:rFonts w:eastAsia="Calibri" w:cstheme="minorHAnsi"/>
                <w:lang w:val="en-US"/>
              </w:rPr>
            </w:pPr>
            <w:r w:rsidRPr="003D0CF4">
              <w:rPr>
                <w:rFonts w:eastAsia="Calibri" w:cstheme="minorHAnsi"/>
                <w:b/>
                <w:lang w:val="en-US"/>
              </w:rPr>
              <w:t>Text:</w:t>
            </w:r>
            <w:r>
              <w:rPr>
                <w:rFonts w:eastAsia="Calibri" w:cstheme="minorHAnsi"/>
                <w:lang w:val="en-US"/>
              </w:rPr>
              <w:t xml:space="preserve"> </w:t>
            </w:r>
            <w:r w:rsidRPr="00AA68D7">
              <w:rPr>
                <w:rFonts w:eastAsia="Calibri" w:cstheme="minorHAnsi"/>
                <w:lang w:val="en-US"/>
              </w:rPr>
              <w:t>The last troll- English focus text</w:t>
            </w:r>
          </w:p>
          <w:p w:rsidR="00437B83" w:rsidRPr="00AA68D7" w:rsidRDefault="00BC3A19" w:rsidP="00437B83">
            <w:pPr>
              <w:pStyle w:val="ListParagraph"/>
              <w:widowControl w:val="0"/>
              <w:autoSpaceDE w:val="0"/>
              <w:autoSpaceDN w:val="0"/>
              <w:rPr>
                <w:rFonts w:eastAsia="Calibri" w:cstheme="minorHAnsi"/>
                <w:lang w:val="en-US"/>
              </w:rPr>
            </w:pPr>
            <w:r w:rsidRPr="00AA68D7">
              <w:rPr>
                <w:rFonts w:eastAsia="Calibri" w:cstheme="minorHAnsi"/>
                <w:lang w:val="en-US"/>
              </w:rPr>
              <w:t>Self-portrait</w:t>
            </w:r>
            <w:r w:rsidR="00437B83" w:rsidRPr="00AA68D7">
              <w:rPr>
                <w:rFonts w:eastAsia="Calibri" w:cstheme="minorHAnsi"/>
                <w:lang w:val="en-US"/>
              </w:rPr>
              <w:t>- showing we are all different and special.</w:t>
            </w:r>
          </w:p>
          <w:p w:rsidR="00437B83" w:rsidRPr="00AA68D7" w:rsidRDefault="00437B83" w:rsidP="00437B83">
            <w:pPr>
              <w:widowControl w:val="0"/>
              <w:autoSpaceDE w:val="0"/>
              <w:autoSpaceDN w:val="0"/>
              <w:rPr>
                <w:rFonts w:eastAsia="Calibri" w:cstheme="minorHAnsi"/>
                <w:lang w:val="en-US"/>
              </w:rPr>
            </w:pPr>
          </w:p>
          <w:p w:rsidR="00437B83" w:rsidRPr="003D0CF4" w:rsidRDefault="00437B83" w:rsidP="001E0FA9">
            <w:pPr>
              <w:pStyle w:val="ListParagraph"/>
              <w:widowControl w:val="0"/>
              <w:numPr>
                <w:ilvl w:val="0"/>
                <w:numId w:val="45"/>
              </w:numPr>
              <w:autoSpaceDE w:val="0"/>
              <w:autoSpaceDN w:val="0"/>
              <w:rPr>
                <w:rFonts w:eastAsia="Calibri" w:cstheme="minorHAnsi"/>
                <w:b/>
                <w:lang w:val="en-US"/>
              </w:rPr>
            </w:pPr>
            <w:r w:rsidRPr="003D0CF4">
              <w:rPr>
                <w:rFonts w:eastAsia="Calibri" w:cstheme="minorHAnsi"/>
                <w:b/>
                <w:lang w:val="en-US"/>
              </w:rPr>
              <w:t>Facing our fears:</w:t>
            </w:r>
          </w:p>
          <w:p w:rsidR="00437B83" w:rsidRPr="00AA68D7" w:rsidRDefault="00437B83" w:rsidP="001E0FA9">
            <w:pPr>
              <w:pStyle w:val="ListParagraph"/>
              <w:widowControl w:val="0"/>
              <w:numPr>
                <w:ilvl w:val="0"/>
                <w:numId w:val="44"/>
              </w:numPr>
              <w:autoSpaceDE w:val="0"/>
              <w:autoSpaceDN w:val="0"/>
              <w:rPr>
                <w:rFonts w:eastAsia="Calibri" w:cstheme="minorHAnsi"/>
                <w:lang w:val="en-US"/>
              </w:rPr>
            </w:pPr>
            <w:r w:rsidRPr="00AA68D7">
              <w:rPr>
                <w:rFonts w:eastAsia="Calibri" w:cstheme="minorHAnsi"/>
                <w:lang w:val="en-US"/>
              </w:rPr>
              <w:t xml:space="preserve">The owl who was afraid of the dark- English focus </w:t>
            </w:r>
          </w:p>
          <w:p w:rsidR="00437B83" w:rsidRPr="00AA68D7" w:rsidRDefault="00437B83" w:rsidP="00437B83">
            <w:pPr>
              <w:widowControl w:val="0"/>
              <w:autoSpaceDE w:val="0"/>
              <w:autoSpaceDN w:val="0"/>
              <w:spacing w:before="1"/>
              <w:ind w:right="20"/>
              <w:rPr>
                <w:rFonts w:eastAsia="Calibri" w:cstheme="minorHAnsi"/>
                <w:lang w:val="en-US"/>
              </w:rPr>
            </w:pPr>
          </w:p>
          <w:p w:rsidR="00437B83" w:rsidRPr="003D0CF4" w:rsidRDefault="00437B83" w:rsidP="001E0FA9">
            <w:pPr>
              <w:pStyle w:val="ListParagraph"/>
              <w:widowControl w:val="0"/>
              <w:numPr>
                <w:ilvl w:val="0"/>
                <w:numId w:val="45"/>
              </w:numPr>
              <w:autoSpaceDE w:val="0"/>
              <w:autoSpaceDN w:val="0"/>
              <w:spacing w:before="1"/>
              <w:ind w:right="20"/>
              <w:rPr>
                <w:rFonts w:eastAsia="Calibri" w:cstheme="minorHAnsi"/>
                <w:lang w:val="en-US"/>
              </w:rPr>
            </w:pPr>
            <w:r w:rsidRPr="003D0CF4">
              <w:rPr>
                <w:rFonts w:eastAsia="Calibri" w:cstheme="minorHAnsi"/>
                <w:b/>
                <w:lang w:val="en-US"/>
              </w:rPr>
              <w:t>Feelings</w:t>
            </w:r>
            <w:r>
              <w:rPr>
                <w:rFonts w:eastAsia="Calibri" w:cstheme="minorHAnsi"/>
                <w:b/>
                <w:lang w:val="en-US"/>
              </w:rPr>
              <w:t xml:space="preserve">= </w:t>
            </w:r>
            <w:r w:rsidRPr="003D0CF4">
              <w:rPr>
                <w:rFonts w:eastAsia="Calibri" w:cstheme="minorHAnsi"/>
                <w:lang w:val="en-US"/>
              </w:rPr>
              <w:t>Articulate your feelings</w:t>
            </w:r>
          </w:p>
          <w:p w:rsidR="00437B83" w:rsidRPr="00AA68D7" w:rsidRDefault="00437B83" w:rsidP="00437B83">
            <w:pPr>
              <w:pStyle w:val="TableParagraph"/>
              <w:ind w:left="720" w:right="11"/>
              <w:rPr>
                <w:rFonts w:asciiTheme="majorHAnsi" w:hAnsiTheme="majorHAnsi" w:cstheme="majorHAnsi"/>
              </w:rPr>
            </w:pPr>
            <w:r w:rsidRPr="00AA68D7">
              <w:rPr>
                <w:rFonts w:asciiTheme="majorHAnsi" w:hAnsiTheme="majorHAnsi" w:cstheme="majorHAnsi"/>
              </w:rPr>
              <w:t>Zones of regulation- created artwork to show the different zones</w:t>
            </w:r>
          </w:p>
          <w:p w:rsidR="00437B83" w:rsidRPr="003D0CF4" w:rsidRDefault="00437B83" w:rsidP="001E0FA9">
            <w:pPr>
              <w:pStyle w:val="TableParagraph"/>
              <w:numPr>
                <w:ilvl w:val="0"/>
                <w:numId w:val="2"/>
              </w:numPr>
              <w:ind w:right="11"/>
              <w:rPr>
                <w:rFonts w:asciiTheme="majorHAnsi" w:hAnsiTheme="majorHAnsi" w:cstheme="majorHAnsi"/>
                <w:b/>
              </w:rPr>
            </w:pPr>
            <w:r w:rsidRPr="00AA68D7">
              <w:rPr>
                <w:rFonts w:asciiTheme="majorHAnsi" w:hAnsiTheme="majorHAnsi" w:cstheme="majorHAnsi"/>
                <w:b/>
              </w:rPr>
              <w:t>Likes and dislikes:</w:t>
            </w:r>
            <w:r>
              <w:rPr>
                <w:rFonts w:asciiTheme="majorHAnsi" w:hAnsiTheme="majorHAnsi" w:cstheme="majorHAnsi"/>
                <w:b/>
              </w:rPr>
              <w:t xml:space="preserve"> </w:t>
            </w:r>
            <w:r w:rsidRPr="003D0CF4">
              <w:rPr>
                <w:rFonts w:asciiTheme="majorHAnsi" w:hAnsiTheme="majorHAnsi" w:cstheme="majorHAnsi"/>
              </w:rPr>
              <w:t xml:space="preserve">Getting to know you activities – swap places if you like xyz, parachute games </w:t>
            </w:r>
          </w:p>
          <w:p w:rsidR="00437B83" w:rsidRPr="00AA68D7" w:rsidRDefault="00437B83" w:rsidP="00437B83">
            <w:pPr>
              <w:pStyle w:val="TableParagraph"/>
              <w:ind w:right="11"/>
              <w:rPr>
                <w:rFonts w:asciiTheme="majorHAnsi" w:hAnsiTheme="majorHAnsi" w:cstheme="majorHAnsi"/>
              </w:rPr>
            </w:pPr>
          </w:p>
          <w:p w:rsidR="00437B83" w:rsidRPr="00AA68D7" w:rsidRDefault="00437B83" w:rsidP="00437B83">
            <w:pPr>
              <w:pStyle w:val="TableParagraph"/>
              <w:ind w:right="11"/>
              <w:rPr>
                <w:rFonts w:asciiTheme="majorHAnsi" w:hAnsiTheme="majorHAnsi" w:cstheme="majorHAnsi"/>
              </w:rPr>
            </w:pPr>
          </w:p>
        </w:tc>
        <w:tc>
          <w:tcPr>
            <w:tcW w:w="4375" w:type="dxa"/>
            <w:gridSpan w:val="2"/>
          </w:tcPr>
          <w:p w:rsidR="00437B83" w:rsidRPr="003D0CF4" w:rsidRDefault="00437B83" w:rsidP="001E0FA9">
            <w:pPr>
              <w:pStyle w:val="TableParagraph"/>
              <w:numPr>
                <w:ilvl w:val="0"/>
                <w:numId w:val="2"/>
              </w:numPr>
              <w:spacing w:before="1"/>
              <w:ind w:right="141"/>
              <w:rPr>
                <w:rFonts w:asciiTheme="minorHAnsi" w:hAnsiTheme="minorHAnsi" w:cstheme="minorHAnsi"/>
                <w:b/>
                <w:spacing w:val="-2"/>
              </w:rPr>
            </w:pPr>
            <w:r w:rsidRPr="003D0CF4">
              <w:rPr>
                <w:rFonts w:asciiTheme="minorHAnsi" w:hAnsiTheme="minorHAnsi" w:cstheme="minorHAnsi"/>
                <w:b/>
                <w:spacing w:val="-2"/>
              </w:rPr>
              <w:t>Being unique</w:t>
            </w:r>
          </w:p>
          <w:p w:rsidR="00437B83" w:rsidRPr="003D0CF4" w:rsidRDefault="00437B83" w:rsidP="00437B83">
            <w:pPr>
              <w:pStyle w:val="TableParagraph"/>
              <w:spacing w:before="1"/>
              <w:ind w:right="141"/>
              <w:rPr>
                <w:rFonts w:asciiTheme="minorHAnsi" w:hAnsiTheme="minorHAnsi" w:cstheme="minorHAnsi"/>
                <w:spacing w:val="-2"/>
              </w:rPr>
            </w:pPr>
            <w:r w:rsidRPr="003D0CF4">
              <w:rPr>
                <w:rFonts w:asciiTheme="minorHAnsi" w:hAnsiTheme="minorHAnsi" w:cstheme="minorHAnsi"/>
                <w:b/>
                <w:spacing w:val="-2"/>
              </w:rPr>
              <w:t xml:space="preserve">             Text:</w:t>
            </w:r>
            <w:r w:rsidR="005C1D09">
              <w:rPr>
                <w:rFonts w:asciiTheme="minorHAnsi" w:hAnsiTheme="minorHAnsi" w:cstheme="minorHAnsi"/>
                <w:spacing w:val="-2"/>
              </w:rPr>
              <w:t xml:space="preserve"> Dogs Don’t Dance, The Bad </w:t>
            </w:r>
            <w:r w:rsidRPr="003D0CF4">
              <w:rPr>
                <w:rFonts w:asciiTheme="minorHAnsi" w:hAnsiTheme="minorHAnsi" w:cstheme="minorHAnsi"/>
                <w:spacing w:val="-2"/>
              </w:rPr>
              <w:t>Seed, How to be a Lion</w:t>
            </w:r>
          </w:p>
          <w:p w:rsidR="00437B83" w:rsidRPr="003D0CF4" w:rsidRDefault="00437B83" w:rsidP="00437B83"/>
          <w:p w:rsidR="00437B83" w:rsidRDefault="00437B83" w:rsidP="001E0FA9">
            <w:pPr>
              <w:pStyle w:val="TableParagraph"/>
              <w:numPr>
                <w:ilvl w:val="0"/>
                <w:numId w:val="46"/>
              </w:numPr>
              <w:spacing w:before="1"/>
              <w:ind w:right="109"/>
              <w:rPr>
                <w:rFonts w:asciiTheme="minorHAnsi" w:hAnsiTheme="minorHAnsi" w:cstheme="minorHAnsi"/>
                <w:b/>
                <w:sz w:val="20"/>
                <w:szCs w:val="20"/>
              </w:rPr>
            </w:pPr>
            <w:r w:rsidRPr="003D0CF4">
              <w:rPr>
                <w:rFonts w:asciiTheme="minorHAnsi" w:hAnsiTheme="minorHAnsi" w:cstheme="minorHAnsi"/>
                <w:b/>
              </w:rPr>
              <w:t>Ten: Ten:</w:t>
            </w:r>
            <w:r>
              <w:rPr>
                <w:rFonts w:asciiTheme="minorHAnsi" w:hAnsiTheme="minorHAnsi" w:cstheme="minorHAnsi"/>
                <w:b/>
                <w:sz w:val="20"/>
                <w:szCs w:val="20"/>
              </w:rPr>
              <w:t xml:space="preserve"> </w:t>
            </w:r>
            <w:r w:rsidRPr="00AA68D7">
              <w:rPr>
                <w:rFonts w:asciiTheme="minorHAnsi" w:hAnsiTheme="minorHAnsi" w:cstheme="minorHAnsi"/>
              </w:rPr>
              <w:t xml:space="preserve">Module 1: Unit 3: Feelings Likes and Dislikes </w:t>
            </w:r>
            <w:r w:rsidR="00BC3A19" w:rsidRPr="00AA68D7">
              <w:rPr>
                <w:rFonts w:asciiTheme="minorHAnsi" w:hAnsiTheme="minorHAnsi" w:cstheme="minorHAnsi"/>
              </w:rPr>
              <w:t xml:space="preserve">- </w:t>
            </w:r>
            <w:r w:rsidR="00BC3A19" w:rsidRPr="00AA68D7">
              <w:rPr>
                <w:rFonts w:asciiTheme="minorHAnsi" w:hAnsiTheme="minorHAnsi" w:cstheme="minorHAnsi"/>
                <w:color w:val="000000"/>
                <w:shd w:val="clear" w:color="auto" w:fill="FFFFFF"/>
              </w:rPr>
              <w:t>Children</w:t>
            </w:r>
            <w:r w:rsidRPr="00AA68D7">
              <w:rPr>
                <w:rFonts w:asciiTheme="minorHAnsi" w:hAnsiTheme="minorHAnsi" w:cstheme="minorHAnsi"/>
                <w:color w:val="000000"/>
                <w:shd w:val="clear" w:color="auto" w:fill="FFFFFF"/>
              </w:rPr>
              <w:t xml:space="preserve"> will realise that we all have different feelings at different times, and different likes and dislikes too. Children will take part in activities to help them understand and articulate their own feelings and how other people’s feelings might differ from theirs.</w:t>
            </w:r>
          </w:p>
          <w:p w:rsidR="00437B83" w:rsidRDefault="00437B83" w:rsidP="001E0FA9">
            <w:pPr>
              <w:pStyle w:val="TableParagraph"/>
              <w:numPr>
                <w:ilvl w:val="0"/>
                <w:numId w:val="46"/>
              </w:numPr>
              <w:spacing w:before="1"/>
              <w:ind w:right="109"/>
              <w:rPr>
                <w:rFonts w:asciiTheme="minorHAnsi" w:hAnsiTheme="minorHAnsi" w:cstheme="minorHAnsi"/>
                <w:b/>
                <w:sz w:val="20"/>
                <w:szCs w:val="20"/>
              </w:rPr>
            </w:pPr>
            <w:r w:rsidRPr="003D0CF4">
              <w:rPr>
                <w:rFonts w:asciiTheme="minorHAnsi" w:hAnsiTheme="minorHAnsi" w:cstheme="minorHAnsi"/>
                <w:b/>
              </w:rPr>
              <w:t>Module 1: Unit 3: Feeling inside out</w:t>
            </w:r>
            <w:r>
              <w:rPr>
                <w:rFonts w:asciiTheme="minorHAnsi" w:hAnsiTheme="minorHAnsi" w:cstheme="minorHAnsi"/>
              </w:rPr>
              <w:t>:</w:t>
            </w:r>
            <w:r w:rsidRPr="003D0CF4">
              <w:rPr>
                <w:rFonts w:asciiTheme="minorHAnsi" w:hAnsiTheme="minorHAnsi" w:cstheme="minorHAnsi"/>
              </w:rPr>
              <w:t xml:space="preserve"> </w:t>
            </w:r>
            <w:r w:rsidRPr="003D0CF4">
              <w:rPr>
                <w:rFonts w:asciiTheme="minorHAnsi" w:hAnsiTheme="minorHAnsi" w:cstheme="minorHAnsi"/>
                <w:color w:val="000000"/>
                <w:shd w:val="clear" w:color="auto" w:fill="FFFFFF"/>
              </w:rPr>
              <w:t>Children will realise that we all have different feelings at different times, and different likes and dislikes too. Children will take part in activities to help them understand and articulate their own feelings and how other people’s feelings might differ from theirs.</w:t>
            </w:r>
          </w:p>
          <w:p w:rsidR="00437B83" w:rsidRPr="003D0CF4" w:rsidRDefault="00437B83" w:rsidP="001E0FA9">
            <w:pPr>
              <w:pStyle w:val="TableParagraph"/>
              <w:numPr>
                <w:ilvl w:val="0"/>
                <w:numId w:val="46"/>
              </w:numPr>
              <w:spacing w:before="1"/>
              <w:ind w:right="109"/>
              <w:rPr>
                <w:rFonts w:asciiTheme="minorHAnsi" w:hAnsiTheme="minorHAnsi" w:cstheme="minorHAnsi"/>
                <w:b/>
                <w:sz w:val="20"/>
                <w:szCs w:val="20"/>
              </w:rPr>
            </w:pPr>
            <w:r w:rsidRPr="003D0CF4">
              <w:rPr>
                <w:rFonts w:asciiTheme="minorHAnsi" w:hAnsiTheme="minorHAnsi" w:cstheme="minorHAnsi"/>
                <w:b/>
              </w:rPr>
              <w:t>Module 1: Unit 3: Super Susie Gets Angry</w:t>
            </w:r>
            <w:r w:rsidRPr="003D0CF4">
              <w:rPr>
                <w:rFonts w:asciiTheme="minorHAnsi" w:hAnsiTheme="minorHAnsi" w:cstheme="minorHAnsi"/>
              </w:rPr>
              <w:t xml:space="preserve">- </w:t>
            </w:r>
            <w:r w:rsidRPr="003D0CF4">
              <w:rPr>
                <w:rFonts w:asciiTheme="minorHAnsi" w:hAnsiTheme="minorHAnsi" w:cstheme="minorHAnsi"/>
                <w:color w:val="000000"/>
                <w:shd w:val="clear" w:color="auto" w:fill="FFFFFF"/>
              </w:rPr>
              <w:t xml:space="preserve">children will have to take up the mantle of the expert and help Super </w:t>
            </w:r>
            <w:r w:rsidRPr="003D0CF4">
              <w:rPr>
                <w:rFonts w:asciiTheme="minorHAnsi" w:hAnsiTheme="minorHAnsi" w:cstheme="minorHAnsi"/>
                <w:color w:val="000000"/>
                <w:shd w:val="clear" w:color="auto" w:fill="FFFFFF"/>
              </w:rPr>
              <w:lastRenderedPageBreak/>
              <w:t>Susie through experiencing strong feelings for the first time.</w:t>
            </w:r>
          </w:p>
          <w:p w:rsidR="00437B83" w:rsidRPr="00AA68D7" w:rsidRDefault="00437B83" w:rsidP="00437B83">
            <w:pPr>
              <w:pStyle w:val="TableParagraph"/>
              <w:spacing w:before="1"/>
              <w:ind w:right="109"/>
              <w:rPr>
                <w:rFonts w:asciiTheme="minorHAnsi" w:hAnsiTheme="minorHAnsi" w:cstheme="minorHAnsi"/>
                <w:color w:val="000000"/>
                <w:shd w:val="clear" w:color="auto" w:fill="FFFFFF"/>
              </w:rPr>
            </w:pPr>
          </w:p>
          <w:p w:rsidR="00437B83" w:rsidRPr="00C63935" w:rsidRDefault="00437B83" w:rsidP="00C63935">
            <w:pPr>
              <w:pStyle w:val="TableParagraph"/>
              <w:numPr>
                <w:ilvl w:val="0"/>
                <w:numId w:val="46"/>
              </w:numPr>
              <w:spacing w:before="1"/>
              <w:ind w:right="109"/>
              <w:rPr>
                <w:rFonts w:asciiTheme="minorHAnsi" w:hAnsiTheme="minorHAnsi" w:cstheme="minorHAnsi"/>
                <w:b/>
                <w:color w:val="000000"/>
                <w:shd w:val="clear" w:color="auto" w:fill="FFFFFF"/>
              </w:rPr>
            </w:pPr>
            <w:r w:rsidRPr="00AA68D7">
              <w:rPr>
                <w:rFonts w:asciiTheme="minorHAnsi" w:hAnsiTheme="minorHAnsi" w:cstheme="minorHAnsi"/>
                <w:b/>
                <w:color w:val="000000"/>
                <w:shd w:val="clear" w:color="auto" w:fill="FFFFFF"/>
              </w:rPr>
              <w:t>RE Branch 3:</w:t>
            </w:r>
            <w:r w:rsidR="00C63935">
              <w:rPr>
                <w:rFonts w:asciiTheme="minorHAnsi" w:hAnsiTheme="minorHAnsi" w:cstheme="minorHAnsi"/>
                <w:b/>
                <w:color w:val="000000"/>
                <w:shd w:val="clear" w:color="auto" w:fill="FFFFFF"/>
              </w:rPr>
              <w:t xml:space="preserve"> </w:t>
            </w:r>
            <w:r w:rsidRPr="00C63935">
              <w:rPr>
                <w:rFonts w:cstheme="minorHAnsi"/>
              </w:rPr>
              <w:t xml:space="preserve">Reflecting on what it feels like to say sorry and to </w:t>
            </w:r>
            <w:proofErr w:type="gramStart"/>
            <w:r w:rsidRPr="00C63935">
              <w:rPr>
                <w:rFonts w:cstheme="minorHAnsi"/>
              </w:rPr>
              <w:t>be forgiven</w:t>
            </w:r>
            <w:proofErr w:type="gramEnd"/>
            <w:r w:rsidRPr="00C63935">
              <w:rPr>
                <w:rFonts w:cstheme="minorHAnsi"/>
              </w:rPr>
              <w:t>. (RVE)</w:t>
            </w:r>
          </w:p>
          <w:p w:rsidR="00437B83" w:rsidRPr="00437B83" w:rsidRDefault="00437B83" w:rsidP="00C63935">
            <w:pPr>
              <w:pStyle w:val="ListParagraph"/>
              <w:autoSpaceDE w:val="0"/>
              <w:autoSpaceDN w:val="0"/>
              <w:adjustRightInd w:val="0"/>
              <w:ind w:left="467"/>
              <w:rPr>
                <w:rFonts w:cstheme="minorHAnsi"/>
              </w:rPr>
            </w:pPr>
            <w:r w:rsidRPr="00AA68D7">
              <w:rPr>
                <w:rFonts w:cstheme="minorHAnsi"/>
              </w:rPr>
              <w:t xml:space="preserve"> Talking about </w:t>
            </w:r>
            <w:proofErr w:type="gramStart"/>
            <w:r w:rsidRPr="00AA68D7">
              <w:rPr>
                <w:rFonts w:cstheme="minorHAnsi"/>
              </w:rPr>
              <w:t>ways</w:t>
            </w:r>
            <w:proofErr w:type="gramEnd"/>
            <w:r w:rsidRPr="00AA68D7">
              <w:rPr>
                <w:rFonts w:cstheme="minorHAnsi"/>
              </w:rPr>
              <w:t xml:space="preserve"> they and others</w:t>
            </w:r>
            <w:r w:rsidR="00C63935">
              <w:rPr>
                <w:rFonts w:cstheme="minorHAnsi"/>
              </w:rPr>
              <w:t xml:space="preserve"> show that they are sorry. (RVE)</w:t>
            </w:r>
            <w:r w:rsidRPr="00AA68D7">
              <w:rPr>
                <w:rFonts w:cstheme="minorHAnsi"/>
              </w:rPr>
              <w:t xml:space="preserve"> Considering what people might want to say sorry to God for and how praying can be part of this</w:t>
            </w:r>
            <w:r w:rsidR="00C63935">
              <w:rPr>
                <w:rFonts w:cstheme="minorHAnsi"/>
              </w:rPr>
              <w:t xml:space="preserve"> </w:t>
            </w:r>
            <w:r w:rsidRPr="00AA68D7">
              <w:rPr>
                <w:rFonts w:cstheme="minorHAnsi"/>
              </w:rPr>
              <w:t>(e.g., through making a simple Act of Sorrow).</w:t>
            </w:r>
          </w:p>
        </w:tc>
        <w:tc>
          <w:tcPr>
            <w:tcW w:w="4375" w:type="dxa"/>
            <w:gridSpan w:val="2"/>
          </w:tcPr>
          <w:p w:rsidR="00437B83" w:rsidRDefault="00437B83" w:rsidP="001E0FA9">
            <w:pPr>
              <w:pStyle w:val="TableParagraph"/>
              <w:numPr>
                <w:ilvl w:val="0"/>
                <w:numId w:val="47"/>
              </w:numPr>
              <w:spacing w:before="1"/>
              <w:ind w:right="140"/>
              <w:rPr>
                <w:b/>
              </w:rPr>
            </w:pPr>
            <w:r w:rsidRPr="00AA68D7">
              <w:rPr>
                <w:b/>
              </w:rPr>
              <w:lastRenderedPageBreak/>
              <w:t>Ten Ten:</w:t>
            </w:r>
            <w:r>
              <w:rPr>
                <w:b/>
              </w:rPr>
              <w:t xml:space="preserve"> </w:t>
            </w:r>
            <w:r w:rsidRPr="003D0CF4">
              <w:rPr>
                <w:b/>
              </w:rPr>
              <w:t>Module 3: Unit 1:</w:t>
            </w:r>
            <w:r w:rsidRPr="00AA68D7">
              <w:t xml:space="preserve"> God is love: Father, Son and Holy Spirit, Being made in His image means being called to be loved and to love others</w:t>
            </w:r>
          </w:p>
          <w:p w:rsidR="00437B83" w:rsidRPr="002510F7" w:rsidRDefault="00437B83" w:rsidP="001E0FA9">
            <w:pPr>
              <w:pStyle w:val="TableParagraph"/>
              <w:numPr>
                <w:ilvl w:val="0"/>
                <w:numId w:val="47"/>
              </w:numPr>
              <w:spacing w:before="1"/>
              <w:ind w:right="140"/>
              <w:rPr>
                <w:b/>
              </w:rPr>
            </w:pPr>
            <w:r w:rsidRPr="002510F7">
              <w:rPr>
                <w:b/>
              </w:rPr>
              <w:t>Module 3: Unit 2: Needs and Wants</w:t>
            </w:r>
            <w:r w:rsidRPr="00AA68D7">
              <w:t xml:space="preserve">- </w:t>
            </w:r>
            <w:r w:rsidRPr="002510F7">
              <w:rPr>
                <w:rFonts w:asciiTheme="minorHAnsi" w:hAnsiTheme="minorHAnsi" w:cstheme="minorHAnsi"/>
                <w:color w:val="000000"/>
                <w:shd w:val="clear" w:color="auto" w:fill="FFFFFF"/>
              </w:rPr>
              <w:t>Pupils will explore the concept of ‘needs’ and ‘wants’ and consider some choices when deciding how to spend or save our money. Pupils will learn that money is something to be valued and taken care of but that money and things we have are not more important than love. God’s love and the love we share with others is more valuable than anything.</w:t>
            </w:r>
          </w:p>
          <w:p w:rsidR="00437B83" w:rsidRPr="00AA68D7" w:rsidRDefault="00437B83" w:rsidP="00437B83">
            <w:pPr>
              <w:pStyle w:val="TableParagraph"/>
              <w:spacing w:before="1"/>
              <w:ind w:left="110" w:right="140"/>
              <w:rPr>
                <w:rFonts w:asciiTheme="minorHAnsi" w:hAnsiTheme="minorHAnsi" w:cstheme="minorHAnsi"/>
              </w:rPr>
            </w:pPr>
          </w:p>
          <w:p w:rsidR="00437B83" w:rsidRPr="00AA68D7" w:rsidRDefault="00437B83" w:rsidP="001E0FA9">
            <w:pPr>
              <w:pStyle w:val="TableParagraph"/>
              <w:numPr>
                <w:ilvl w:val="0"/>
                <w:numId w:val="47"/>
              </w:numPr>
              <w:spacing w:before="1"/>
              <w:ind w:right="140"/>
              <w:rPr>
                <w:rFonts w:asciiTheme="minorHAnsi" w:hAnsiTheme="minorHAnsi" w:cstheme="minorHAnsi"/>
                <w:b/>
              </w:rPr>
            </w:pPr>
            <w:r w:rsidRPr="00AA68D7">
              <w:rPr>
                <w:rFonts w:asciiTheme="minorHAnsi" w:hAnsiTheme="minorHAnsi" w:cstheme="minorHAnsi"/>
                <w:b/>
              </w:rPr>
              <w:t xml:space="preserve">Celebrating our difference: </w:t>
            </w:r>
          </w:p>
          <w:p w:rsidR="00437B83" w:rsidRDefault="00437B83" w:rsidP="00437B83">
            <w:pPr>
              <w:pStyle w:val="TableParagraph"/>
              <w:spacing w:before="1"/>
              <w:ind w:left="467" w:right="140"/>
              <w:rPr>
                <w:rFonts w:asciiTheme="minorHAnsi" w:hAnsiTheme="minorHAnsi" w:cstheme="minorHAnsi"/>
              </w:rPr>
            </w:pPr>
          </w:p>
          <w:p w:rsidR="00437B83" w:rsidRPr="00AA68D7" w:rsidRDefault="00437B83" w:rsidP="00437B83">
            <w:pPr>
              <w:pStyle w:val="TableParagraph"/>
              <w:spacing w:before="1"/>
              <w:ind w:left="467" w:right="140"/>
              <w:rPr>
                <w:rFonts w:asciiTheme="minorHAnsi" w:hAnsiTheme="minorHAnsi" w:cstheme="minorHAnsi"/>
              </w:rPr>
            </w:pPr>
            <w:r w:rsidRPr="002510F7">
              <w:rPr>
                <w:rFonts w:asciiTheme="minorHAnsi" w:hAnsiTheme="minorHAnsi" w:cstheme="minorHAnsi"/>
                <w:b/>
              </w:rPr>
              <w:t>Text:</w:t>
            </w:r>
            <w:r>
              <w:rPr>
                <w:rFonts w:asciiTheme="minorHAnsi" w:hAnsiTheme="minorHAnsi" w:cstheme="minorHAnsi"/>
              </w:rPr>
              <w:t xml:space="preserve"> </w:t>
            </w:r>
            <w:r w:rsidRPr="00AA68D7">
              <w:rPr>
                <w:rFonts w:asciiTheme="minorHAnsi" w:hAnsiTheme="minorHAnsi" w:cstheme="minorHAnsi"/>
              </w:rPr>
              <w:t xml:space="preserve">Grandad’s secret giant – English focus text </w:t>
            </w:r>
          </w:p>
          <w:p w:rsidR="00437B83" w:rsidRPr="00AA68D7" w:rsidRDefault="00437B83" w:rsidP="00437B83">
            <w:pPr>
              <w:pStyle w:val="TableParagraph"/>
              <w:spacing w:before="1"/>
              <w:ind w:left="467" w:right="140"/>
              <w:rPr>
                <w:rFonts w:asciiTheme="minorHAnsi" w:hAnsiTheme="minorHAnsi" w:cstheme="minorHAnsi"/>
              </w:rPr>
            </w:pPr>
            <w:r w:rsidRPr="00AA68D7">
              <w:rPr>
                <w:rFonts w:asciiTheme="minorHAnsi" w:hAnsiTheme="minorHAnsi" w:cstheme="minorHAnsi"/>
              </w:rPr>
              <w:t xml:space="preserve">Shine, A World for Me and You </w:t>
            </w:r>
          </w:p>
          <w:p w:rsidR="00437B83" w:rsidRPr="00AA68D7" w:rsidRDefault="00437B83" w:rsidP="00437B83">
            <w:pPr>
              <w:jc w:val="center"/>
            </w:pPr>
          </w:p>
        </w:tc>
      </w:tr>
      <w:tr w:rsidR="00437B83" w:rsidRPr="006802A5" w:rsidTr="00437B83">
        <w:trPr>
          <w:trHeight w:val="416"/>
        </w:trPr>
        <w:tc>
          <w:tcPr>
            <w:tcW w:w="673" w:type="dxa"/>
            <w:vMerge/>
            <w:shd w:val="clear" w:color="auto" w:fill="F2F2F2" w:themeFill="background1" w:themeFillShade="F2"/>
            <w:textDirection w:val="btLr"/>
            <w:vAlign w:val="center"/>
          </w:tcPr>
          <w:p w:rsidR="00437B83" w:rsidRPr="006802A5" w:rsidRDefault="00437B83" w:rsidP="00437B83"/>
        </w:tc>
        <w:tc>
          <w:tcPr>
            <w:tcW w:w="1590" w:type="dxa"/>
          </w:tcPr>
          <w:p w:rsidR="00437B83" w:rsidRPr="006802A5" w:rsidRDefault="00437B83" w:rsidP="00437B83">
            <w:pPr>
              <w:rPr>
                <w:b/>
              </w:rPr>
            </w:pPr>
            <w:r w:rsidRPr="006802A5">
              <w:rPr>
                <w:b/>
              </w:rPr>
              <w:t>Mental Health and Well Being</w:t>
            </w:r>
          </w:p>
        </w:tc>
        <w:tc>
          <w:tcPr>
            <w:tcW w:w="4375" w:type="dxa"/>
          </w:tcPr>
          <w:p w:rsidR="00437B83" w:rsidRPr="002510F7" w:rsidRDefault="00437B83" w:rsidP="001E0FA9">
            <w:pPr>
              <w:pStyle w:val="ListParagraph"/>
              <w:widowControl w:val="0"/>
              <w:numPr>
                <w:ilvl w:val="0"/>
                <w:numId w:val="48"/>
              </w:numPr>
              <w:autoSpaceDE w:val="0"/>
              <w:autoSpaceDN w:val="0"/>
              <w:rPr>
                <w:rFonts w:eastAsia="Calibri" w:cstheme="minorHAnsi"/>
                <w:b/>
                <w:lang w:val="en-US"/>
              </w:rPr>
            </w:pPr>
            <w:r w:rsidRPr="002510F7">
              <w:rPr>
                <w:rFonts w:eastAsia="Calibri" w:cstheme="minorHAnsi"/>
                <w:b/>
                <w:lang w:val="en-US"/>
              </w:rPr>
              <w:t>Facing our fears:</w:t>
            </w:r>
          </w:p>
          <w:p w:rsidR="00437B83" w:rsidRPr="002510F7" w:rsidRDefault="00437B83" w:rsidP="00437B83">
            <w:pPr>
              <w:pStyle w:val="ListParagraph"/>
              <w:widowControl w:val="0"/>
              <w:autoSpaceDE w:val="0"/>
              <w:autoSpaceDN w:val="0"/>
              <w:ind w:left="467"/>
              <w:rPr>
                <w:rFonts w:eastAsia="Calibri" w:cstheme="minorHAnsi"/>
                <w:lang w:val="en-US"/>
              </w:rPr>
            </w:pPr>
            <w:r>
              <w:rPr>
                <w:rFonts w:eastAsia="Calibri" w:cstheme="minorHAnsi"/>
                <w:lang w:val="en-US"/>
              </w:rPr>
              <w:t xml:space="preserve"> </w:t>
            </w:r>
            <w:r w:rsidRPr="002510F7">
              <w:rPr>
                <w:rFonts w:eastAsia="Calibri" w:cstheme="minorHAnsi"/>
                <w:b/>
                <w:lang w:val="en-US"/>
              </w:rPr>
              <w:t>Text:</w:t>
            </w:r>
            <w:r>
              <w:rPr>
                <w:rFonts w:eastAsia="Calibri" w:cstheme="minorHAnsi"/>
                <w:lang w:val="en-US"/>
              </w:rPr>
              <w:t xml:space="preserve"> </w:t>
            </w:r>
            <w:r w:rsidRPr="002510F7">
              <w:rPr>
                <w:rFonts w:eastAsia="Calibri" w:cstheme="minorHAnsi"/>
                <w:lang w:val="en-US"/>
              </w:rPr>
              <w:t xml:space="preserve">The owl who was afraid of the dark- English focus </w:t>
            </w:r>
          </w:p>
          <w:p w:rsidR="00437B83" w:rsidRPr="002510F7" w:rsidRDefault="00437B83" w:rsidP="00437B83">
            <w:pPr>
              <w:widowControl w:val="0"/>
              <w:autoSpaceDE w:val="0"/>
              <w:autoSpaceDN w:val="0"/>
              <w:rPr>
                <w:rFonts w:eastAsia="Calibri" w:cstheme="minorHAnsi"/>
                <w:lang w:val="en-US"/>
              </w:rPr>
            </w:pPr>
          </w:p>
          <w:p w:rsidR="00437B83" w:rsidRPr="002510F7" w:rsidRDefault="00437B83" w:rsidP="001E0FA9">
            <w:pPr>
              <w:pStyle w:val="ListParagraph"/>
              <w:widowControl w:val="0"/>
              <w:numPr>
                <w:ilvl w:val="0"/>
                <w:numId w:val="48"/>
              </w:numPr>
              <w:autoSpaceDE w:val="0"/>
              <w:autoSpaceDN w:val="0"/>
              <w:spacing w:before="1"/>
              <w:ind w:right="20"/>
              <w:rPr>
                <w:rFonts w:eastAsia="Calibri" w:cstheme="minorHAnsi"/>
                <w:lang w:val="en-US"/>
              </w:rPr>
            </w:pPr>
            <w:r>
              <w:rPr>
                <w:rFonts w:eastAsia="Calibri" w:cstheme="minorHAnsi"/>
                <w:b/>
                <w:lang w:val="en-US"/>
              </w:rPr>
              <w:t xml:space="preserve">Feelings: </w:t>
            </w:r>
            <w:r w:rsidRPr="002510F7">
              <w:rPr>
                <w:rFonts w:eastAsia="Calibri" w:cstheme="minorHAnsi"/>
                <w:lang w:val="en-US"/>
              </w:rPr>
              <w:t>Articulate your feelings</w:t>
            </w:r>
          </w:p>
          <w:p w:rsidR="00437B83" w:rsidRPr="002510F7" w:rsidRDefault="00437B83" w:rsidP="00437B83">
            <w:pPr>
              <w:pStyle w:val="TableParagraph"/>
              <w:ind w:left="720" w:right="11"/>
              <w:rPr>
                <w:rFonts w:asciiTheme="majorHAnsi" w:hAnsiTheme="majorHAnsi" w:cstheme="majorHAnsi"/>
              </w:rPr>
            </w:pPr>
            <w:r w:rsidRPr="002510F7">
              <w:rPr>
                <w:rFonts w:asciiTheme="majorHAnsi" w:hAnsiTheme="majorHAnsi" w:cstheme="majorHAnsi"/>
              </w:rPr>
              <w:t>Zones of regulation- created artwork to show the different zones</w:t>
            </w:r>
          </w:p>
          <w:p w:rsidR="00437B83" w:rsidRPr="002510F7" w:rsidRDefault="00437B83" w:rsidP="00437B83">
            <w:pPr>
              <w:pStyle w:val="TableParagraph"/>
              <w:ind w:left="0" w:right="11"/>
              <w:rPr>
                <w:rFonts w:cstheme="minorHAnsi"/>
              </w:rPr>
            </w:pPr>
          </w:p>
          <w:p w:rsidR="00437B83" w:rsidRPr="002510F7" w:rsidRDefault="00437B83" w:rsidP="00437B83">
            <w:pPr>
              <w:pStyle w:val="TableParagraph"/>
              <w:ind w:right="11"/>
              <w:rPr>
                <w:rFonts w:asciiTheme="majorHAnsi" w:hAnsiTheme="majorHAnsi" w:cstheme="majorHAnsi"/>
              </w:rPr>
            </w:pPr>
          </w:p>
          <w:p w:rsidR="00437B83" w:rsidRPr="00437B83" w:rsidRDefault="00437B83" w:rsidP="001E0FA9">
            <w:pPr>
              <w:pStyle w:val="TableParagraph"/>
              <w:numPr>
                <w:ilvl w:val="0"/>
                <w:numId w:val="48"/>
              </w:numPr>
              <w:ind w:right="11"/>
              <w:rPr>
                <w:rFonts w:cstheme="minorHAnsi"/>
                <w:b/>
              </w:rPr>
            </w:pPr>
            <w:r w:rsidRPr="002510F7">
              <w:rPr>
                <w:rFonts w:cstheme="minorHAnsi"/>
                <w:b/>
              </w:rPr>
              <w:t>Making the right choices:</w:t>
            </w:r>
            <w:r>
              <w:rPr>
                <w:rFonts w:cstheme="minorHAnsi"/>
                <w:b/>
              </w:rPr>
              <w:t xml:space="preserve"> </w:t>
            </w:r>
            <w:r w:rsidRPr="002510F7">
              <w:rPr>
                <w:rFonts w:cstheme="minorHAnsi"/>
              </w:rPr>
              <w:t>what makes a good friend? What makes a bad friend- discussion and sorting activity</w:t>
            </w:r>
            <w:r>
              <w:rPr>
                <w:rFonts w:cstheme="minorHAnsi"/>
                <w:b/>
              </w:rPr>
              <w:t xml:space="preserve"> </w:t>
            </w:r>
            <w:r w:rsidRPr="002510F7">
              <w:rPr>
                <w:rFonts w:cstheme="minorHAnsi"/>
              </w:rPr>
              <w:t>Good and bad behaviours- discussion and sorting activity</w:t>
            </w:r>
          </w:p>
        </w:tc>
        <w:tc>
          <w:tcPr>
            <w:tcW w:w="4375" w:type="dxa"/>
            <w:gridSpan w:val="2"/>
          </w:tcPr>
          <w:p w:rsidR="00437B83" w:rsidRPr="002510F7" w:rsidRDefault="00437B83" w:rsidP="001E0FA9">
            <w:pPr>
              <w:pStyle w:val="ListParagraph"/>
              <w:numPr>
                <w:ilvl w:val="0"/>
                <w:numId w:val="48"/>
              </w:numPr>
              <w:rPr>
                <w:b/>
              </w:rPr>
            </w:pPr>
            <w:r w:rsidRPr="002510F7">
              <w:rPr>
                <w:b/>
              </w:rPr>
              <w:t>New Year’s Resolutions:</w:t>
            </w:r>
          </w:p>
          <w:p w:rsidR="00437B83" w:rsidRPr="002510F7" w:rsidRDefault="00437B83" w:rsidP="00437B83">
            <w:pPr>
              <w:pStyle w:val="ListParagraph"/>
              <w:ind w:left="467"/>
            </w:pPr>
            <w:r w:rsidRPr="002510F7">
              <w:t>What changes do we want to make to improve or get better</w:t>
            </w:r>
          </w:p>
          <w:p w:rsidR="00437B83" w:rsidRPr="002510F7" w:rsidRDefault="00437B83" w:rsidP="00437B83">
            <w:pPr>
              <w:pStyle w:val="ListParagraph"/>
              <w:ind w:left="467"/>
            </w:pPr>
            <w:r w:rsidRPr="002510F7">
              <w:t>Personal changes, class changes and school changes (School Council)</w:t>
            </w:r>
          </w:p>
          <w:p w:rsidR="00437B83" w:rsidRPr="002510F7" w:rsidRDefault="00437B83" w:rsidP="00437B83"/>
          <w:p w:rsidR="00437B83" w:rsidRPr="002510F7" w:rsidRDefault="00437B83" w:rsidP="001E0FA9">
            <w:pPr>
              <w:pStyle w:val="TableParagraph"/>
              <w:numPr>
                <w:ilvl w:val="0"/>
                <w:numId w:val="49"/>
              </w:numPr>
              <w:ind w:right="11"/>
              <w:rPr>
                <w:rFonts w:cstheme="minorHAnsi"/>
                <w:b/>
              </w:rPr>
            </w:pPr>
            <w:r w:rsidRPr="002510F7">
              <w:rPr>
                <w:rFonts w:cstheme="minorHAnsi"/>
                <w:b/>
              </w:rPr>
              <w:t>I am unique – What makes us different</w:t>
            </w:r>
            <w:r>
              <w:rPr>
                <w:rFonts w:cstheme="minorHAnsi"/>
                <w:b/>
              </w:rPr>
              <w:t xml:space="preserve"> : </w:t>
            </w:r>
            <w:r w:rsidRPr="002510F7">
              <w:rPr>
                <w:rFonts w:asciiTheme="majorHAnsi" w:hAnsiTheme="majorHAnsi" w:cstheme="majorHAnsi"/>
              </w:rPr>
              <w:t xml:space="preserve">Ten Ten module 1: I am unique- talked about similarities and differences and created a special box about things that make us special and unique </w:t>
            </w:r>
            <w:r w:rsidRPr="002510F7">
              <w:rPr>
                <w:rFonts w:cstheme="minorHAnsi"/>
                <w:color w:val="000000"/>
                <w:shd w:val="clear" w:color="auto" w:fill="FFFFFF"/>
              </w:rPr>
              <w:t>Song: Touch Your Knees, Touch your Toes</w:t>
            </w:r>
          </w:p>
          <w:p w:rsidR="00437B83" w:rsidRPr="002510F7" w:rsidRDefault="00437B83" w:rsidP="00437B83"/>
        </w:tc>
        <w:tc>
          <w:tcPr>
            <w:tcW w:w="4375" w:type="dxa"/>
            <w:gridSpan w:val="2"/>
          </w:tcPr>
          <w:p w:rsidR="00437B83" w:rsidRPr="002510F7" w:rsidRDefault="00437B83" w:rsidP="001E0FA9">
            <w:pPr>
              <w:pStyle w:val="ListParagraph"/>
              <w:numPr>
                <w:ilvl w:val="0"/>
                <w:numId w:val="49"/>
              </w:numPr>
              <w:rPr>
                <w:b/>
              </w:rPr>
            </w:pPr>
            <w:r w:rsidRPr="002510F7">
              <w:rPr>
                <w:b/>
              </w:rPr>
              <w:t>Make Music Day:</w:t>
            </w:r>
            <w:r w:rsidRPr="002510F7">
              <w:t xml:space="preserve"> things we are good at, skills for learning, playing and working together. How is it celebrated round the world?</w:t>
            </w:r>
          </w:p>
          <w:p w:rsidR="00437B83" w:rsidRPr="002510F7" w:rsidRDefault="00437B83" w:rsidP="001E0FA9">
            <w:pPr>
              <w:pStyle w:val="ListParagraph"/>
              <w:numPr>
                <w:ilvl w:val="0"/>
                <w:numId w:val="49"/>
              </w:numPr>
            </w:pPr>
            <w:r w:rsidRPr="002510F7">
              <w:rPr>
                <w:b/>
              </w:rPr>
              <w:t>World Well-being week</w:t>
            </w:r>
            <w:r w:rsidRPr="002510F7">
              <w:t>:</w:t>
            </w:r>
            <w:r>
              <w:t xml:space="preserve"> </w:t>
            </w:r>
            <w:r w:rsidRPr="002510F7">
              <w:t xml:space="preserve">Strategies to help us to unwind and calm down and </w:t>
            </w:r>
            <w:r w:rsidR="00BC3A19" w:rsidRPr="002510F7">
              <w:t>self-regulate</w:t>
            </w:r>
            <w:r>
              <w:t xml:space="preserve">, </w:t>
            </w:r>
            <w:r w:rsidRPr="002510F7">
              <w:t xml:space="preserve">Identify the zone we are in </w:t>
            </w:r>
            <w:r>
              <w:t xml:space="preserve">Meditation </w:t>
            </w:r>
            <w:r w:rsidRPr="002510F7">
              <w:t xml:space="preserve">techniques and breathing techniques, yoga </w:t>
            </w:r>
            <w:r>
              <w:t>-</w:t>
            </w:r>
            <w:r w:rsidRPr="002510F7">
              <w:t>How can you boost your physical, mental or emotional well-being? How can we look out for the well-being of our loved ones and others in the community?</w:t>
            </w:r>
          </w:p>
        </w:tc>
      </w:tr>
      <w:tr w:rsidR="00437B83" w:rsidRPr="006802A5" w:rsidTr="00437B83">
        <w:trPr>
          <w:trHeight w:val="416"/>
        </w:trPr>
        <w:tc>
          <w:tcPr>
            <w:tcW w:w="673" w:type="dxa"/>
            <w:vMerge/>
            <w:shd w:val="clear" w:color="auto" w:fill="F2F2F2" w:themeFill="background1" w:themeFillShade="F2"/>
            <w:textDirection w:val="btLr"/>
            <w:vAlign w:val="center"/>
          </w:tcPr>
          <w:p w:rsidR="00437B83" w:rsidRPr="006802A5" w:rsidRDefault="00437B83" w:rsidP="00437B83"/>
        </w:tc>
        <w:tc>
          <w:tcPr>
            <w:tcW w:w="1590" w:type="dxa"/>
          </w:tcPr>
          <w:p w:rsidR="00437B83" w:rsidRPr="006802A5" w:rsidRDefault="00437B83" w:rsidP="00437B83">
            <w:pPr>
              <w:rPr>
                <w:b/>
              </w:rPr>
            </w:pPr>
            <w:r w:rsidRPr="006802A5">
              <w:rPr>
                <w:b/>
              </w:rPr>
              <w:t>Online safety</w:t>
            </w:r>
          </w:p>
        </w:tc>
        <w:tc>
          <w:tcPr>
            <w:tcW w:w="4375" w:type="dxa"/>
          </w:tcPr>
          <w:p w:rsidR="00437B83" w:rsidRPr="002510F7" w:rsidRDefault="00437B83" w:rsidP="001E0FA9">
            <w:pPr>
              <w:pStyle w:val="ListParagraph"/>
              <w:numPr>
                <w:ilvl w:val="0"/>
                <w:numId w:val="43"/>
              </w:numPr>
              <w:rPr>
                <w:b/>
              </w:rPr>
            </w:pPr>
            <w:r w:rsidRPr="002510F7">
              <w:rPr>
                <w:b/>
              </w:rPr>
              <w:t>Using IT safely:</w:t>
            </w:r>
            <w:r>
              <w:rPr>
                <w:b/>
              </w:rPr>
              <w:t xml:space="preserve"> </w:t>
            </w:r>
            <w:r w:rsidRPr="002510F7">
              <w:t>Practice logging on and off the computer- discussion about why the password was dots (to keep our information safe)</w:t>
            </w:r>
          </w:p>
          <w:p w:rsidR="00437B83" w:rsidRPr="002510F7" w:rsidRDefault="00437B83" w:rsidP="001E0FA9">
            <w:pPr>
              <w:pStyle w:val="ListParagraph"/>
              <w:numPr>
                <w:ilvl w:val="0"/>
                <w:numId w:val="43"/>
              </w:numPr>
            </w:pPr>
            <w:r w:rsidRPr="002510F7">
              <w:rPr>
                <w:b/>
              </w:rPr>
              <w:t>NCCE: Computing</w:t>
            </w:r>
            <w:r>
              <w:t>-</w:t>
            </w:r>
            <w:r w:rsidRPr="002510F7">
              <w:t xml:space="preserve"> different uses of IT and created rules about how to use different devices safely</w:t>
            </w:r>
          </w:p>
          <w:p w:rsidR="00437B83" w:rsidRPr="002510F7" w:rsidRDefault="00437B83" w:rsidP="00437B83">
            <w:pPr>
              <w:pStyle w:val="ListParagraph"/>
              <w:ind w:left="467"/>
            </w:pPr>
          </w:p>
          <w:p w:rsidR="00437B83" w:rsidRPr="002510F7" w:rsidRDefault="00437B83" w:rsidP="00437B83">
            <w:pPr>
              <w:pStyle w:val="TableParagraph"/>
              <w:ind w:left="0" w:right="11"/>
              <w:rPr>
                <w:rFonts w:asciiTheme="majorHAnsi" w:hAnsiTheme="majorHAnsi" w:cstheme="majorHAnsi"/>
              </w:rPr>
            </w:pPr>
          </w:p>
        </w:tc>
        <w:tc>
          <w:tcPr>
            <w:tcW w:w="4375" w:type="dxa"/>
            <w:gridSpan w:val="2"/>
          </w:tcPr>
          <w:p w:rsidR="00437B83" w:rsidRPr="002510F7" w:rsidRDefault="00437B83" w:rsidP="001E0FA9">
            <w:pPr>
              <w:pStyle w:val="TableParagraph"/>
              <w:numPr>
                <w:ilvl w:val="0"/>
                <w:numId w:val="43"/>
              </w:numPr>
              <w:spacing w:before="1"/>
              <w:ind w:right="109"/>
              <w:rPr>
                <w:rFonts w:asciiTheme="minorHAnsi" w:hAnsiTheme="minorHAnsi" w:cstheme="minorHAnsi"/>
                <w:b/>
                <w:szCs w:val="20"/>
              </w:rPr>
            </w:pPr>
            <w:r w:rsidRPr="002510F7">
              <w:rPr>
                <w:rFonts w:asciiTheme="minorHAnsi" w:hAnsiTheme="minorHAnsi" w:cstheme="minorHAnsi"/>
                <w:b/>
                <w:szCs w:val="20"/>
              </w:rPr>
              <w:t>E-Safety day:</w:t>
            </w:r>
            <w:r>
              <w:rPr>
                <w:rFonts w:asciiTheme="minorHAnsi" w:hAnsiTheme="minorHAnsi" w:cstheme="minorHAnsi"/>
                <w:b/>
                <w:szCs w:val="20"/>
              </w:rPr>
              <w:t xml:space="preserve"> </w:t>
            </w:r>
            <w:r w:rsidRPr="002510F7">
              <w:rPr>
                <w:rFonts w:asciiTheme="minorHAnsi" w:hAnsiTheme="minorHAnsi" w:cstheme="minorHAnsi"/>
                <w:szCs w:val="20"/>
              </w:rPr>
              <w:t xml:space="preserve">Introduction to the internet. Internet safety/ </w:t>
            </w:r>
            <w:r w:rsidRPr="002510F7">
              <w:rPr>
                <w:rFonts w:asciiTheme="minorHAnsi" w:hAnsiTheme="minorHAnsi" w:cstheme="minorHAnsi"/>
                <w:sz w:val="20"/>
                <w:szCs w:val="20"/>
              </w:rPr>
              <w:t>Safe and unsafe situations</w:t>
            </w:r>
            <w:r>
              <w:rPr>
                <w:rFonts w:asciiTheme="minorHAnsi" w:hAnsiTheme="minorHAnsi" w:cstheme="minorHAnsi"/>
                <w:sz w:val="20"/>
                <w:szCs w:val="20"/>
              </w:rPr>
              <w:t xml:space="preserve">, </w:t>
            </w:r>
            <w:r w:rsidRPr="002510F7">
              <w:t>Raising awareness at home, school and within the community. Knowing how to stay safe online. Who can help me? How can we join together to make a better internet for everyone?</w:t>
            </w:r>
            <w:r>
              <w:t xml:space="preserve"> </w:t>
            </w:r>
            <w:r w:rsidRPr="002510F7">
              <w:rPr>
                <w:b/>
              </w:rPr>
              <w:t>Text:</w:t>
            </w:r>
            <w:r w:rsidRPr="002510F7">
              <w:t xml:space="preserve"> Digi Duck </w:t>
            </w:r>
          </w:p>
          <w:p w:rsidR="00437B83" w:rsidRPr="002510F7" w:rsidRDefault="00437B83" w:rsidP="00437B83">
            <w:pPr>
              <w:pStyle w:val="ListParagraph"/>
              <w:ind w:left="467"/>
            </w:pPr>
            <w:r w:rsidRPr="002510F7">
              <w:t xml:space="preserve"> </w:t>
            </w:r>
          </w:p>
        </w:tc>
        <w:tc>
          <w:tcPr>
            <w:tcW w:w="4375" w:type="dxa"/>
            <w:gridSpan w:val="2"/>
          </w:tcPr>
          <w:p w:rsidR="00437B83" w:rsidRPr="002510F7" w:rsidRDefault="00437B83" w:rsidP="001E0FA9">
            <w:pPr>
              <w:pStyle w:val="ListParagraph"/>
              <w:numPr>
                <w:ilvl w:val="0"/>
                <w:numId w:val="43"/>
              </w:numPr>
              <w:rPr>
                <w:b/>
              </w:rPr>
            </w:pPr>
            <w:r w:rsidRPr="002510F7">
              <w:rPr>
                <w:b/>
              </w:rPr>
              <w:t xml:space="preserve">Ten Ten: </w:t>
            </w:r>
            <w:r w:rsidRPr="002510F7">
              <w:t xml:space="preserve">Module 2: Unit 3: Real Life Online- </w:t>
            </w:r>
            <w:r w:rsidRPr="002510F7">
              <w:rPr>
                <w:rFonts w:cstheme="minorHAnsi"/>
                <w:color w:val="000000"/>
                <w:shd w:val="clear" w:color="auto" w:fill="FFFFFF"/>
              </w:rPr>
              <w:t>Some people might consider life online to be ‘non-real’ – a ‘virtual’ reality. However, this session will help children understand that just like we can feel joy and feel upset in the different places we go physically, we can feel joy and feel upset in the different places we go to digitally too.</w:t>
            </w:r>
          </w:p>
          <w:p w:rsidR="00437B83" w:rsidRPr="002510F7" w:rsidRDefault="00437B83" w:rsidP="001E0FA9">
            <w:pPr>
              <w:pStyle w:val="ListParagraph"/>
              <w:numPr>
                <w:ilvl w:val="0"/>
                <w:numId w:val="43"/>
              </w:numPr>
            </w:pPr>
            <w:r w:rsidRPr="002510F7">
              <w:rPr>
                <w:b/>
              </w:rPr>
              <w:t>Module 2: Unit 3: Rules to help us:</w:t>
            </w:r>
            <w:r>
              <w:t xml:space="preserve"> </w:t>
            </w:r>
            <w:r w:rsidRPr="002510F7">
              <w:rPr>
                <w:rFonts w:cstheme="minorHAnsi"/>
                <w:color w:val="000000"/>
                <w:shd w:val="clear" w:color="auto" w:fill="FFFFFF"/>
              </w:rPr>
              <w:t xml:space="preserve"> similarities and differences between ‘real’ and ‘online’ life, this session </w:t>
            </w:r>
            <w:r w:rsidRPr="002510F7">
              <w:rPr>
                <w:rFonts w:cstheme="minorHAnsi"/>
                <w:color w:val="000000"/>
                <w:shd w:val="clear" w:color="auto" w:fill="FFFFFF"/>
              </w:rPr>
              <w:lastRenderedPageBreak/>
              <w:t xml:space="preserve">helps children to recognise safe and unsafe situations in both. Through activities and the story of Smartie the Penguin, children will understand that being safe is not just about physical </w:t>
            </w:r>
            <w:r w:rsidR="00BC3A19" w:rsidRPr="002510F7">
              <w:rPr>
                <w:rFonts w:cstheme="minorHAnsi"/>
                <w:color w:val="000000"/>
                <w:shd w:val="clear" w:color="auto" w:fill="FFFFFF"/>
              </w:rPr>
              <w:t>precautions;</w:t>
            </w:r>
            <w:r w:rsidRPr="002510F7">
              <w:rPr>
                <w:rFonts w:cstheme="minorHAnsi"/>
                <w:color w:val="000000"/>
                <w:shd w:val="clear" w:color="auto" w:fill="FFFFFF"/>
              </w:rPr>
              <w:t xml:space="preserve"> they also need to feel safe on the inside.</w:t>
            </w:r>
          </w:p>
        </w:tc>
      </w:tr>
      <w:tr w:rsidR="00437B83" w:rsidRPr="006802A5" w:rsidTr="00437B83">
        <w:trPr>
          <w:trHeight w:val="416"/>
        </w:trPr>
        <w:tc>
          <w:tcPr>
            <w:tcW w:w="673" w:type="dxa"/>
            <w:vMerge/>
            <w:shd w:val="clear" w:color="auto" w:fill="F2F2F2" w:themeFill="background1" w:themeFillShade="F2"/>
            <w:textDirection w:val="btLr"/>
            <w:vAlign w:val="center"/>
          </w:tcPr>
          <w:p w:rsidR="00437B83" w:rsidRPr="006802A5" w:rsidRDefault="00437B83" w:rsidP="00437B83"/>
        </w:tc>
        <w:tc>
          <w:tcPr>
            <w:tcW w:w="1590" w:type="dxa"/>
          </w:tcPr>
          <w:p w:rsidR="00437B83" w:rsidRPr="006802A5" w:rsidRDefault="00437B83" w:rsidP="00437B83">
            <w:pPr>
              <w:rPr>
                <w:b/>
              </w:rPr>
            </w:pPr>
            <w:r w:rsidRPr="006802A5">
              <w:rPr>
                <w:b/>
              </w:rPr>
              <w:t>Healthy Relationships</w:t>
            </w:r>
          </w:p>
        </w:tc>
        <w:tc>
          <w:tcPr>
            <w:tcW w:w="4375" w:type="dxa"/>
          </w:tcPr>
          <w:p w:rsidR="00437B83" w:rsidRPr="00DC72FA" w:rsidRDefault="00437B83" w:rsidP="001E0FA9">
            <w:pPr>
              <w:pStyle w:val="TableParagraph"/>
              <w:numPr>
                <w:ilvl w:val="0"/>
                <w:numId w:val="39"/>
              </w:numPr>
              <w:ind w:right="11"/>
              <w:rPr>
                <w:b/>
              </w:rPr>
            </w:pPr>
            <w:r w:rsidRPr="00DC72FA">
              <w:rPr>
                <w:b/>
              </w:rPr>
              <w:t>Good friend/ bad friend:</w:t>
            </w:r>
            <w:r w:rsidRPr="00DC72FA">
              <w:t xml:space="preserve"> what makes a good friend and sorted scenarios into good friend/ bad friend groups. </w:t>
            </w:r>
            <w:r>
              <w:rPr>
                <w:b/>
              </w:rPr>
              <w:t xml:space="preserve"> </w:t>
            </w:r>
            <w:r w:rsidRPr="00DC72FA">
              <w:t>What I want in a friend- Discuss what qualities we would like to see in a friend and what things we have in common.</w:t>
            </w:r>
          </w:p>
          <w:p w:rsidR="00437B83" w:rsidRPr="00DC72FA" w:rsidRDefault="00437B83" w:rsidP="001E0FA9">
            <w:pPr>
              <w:pStyle w:val="TableParagraph"/>
              <w:numPr>
                <w:ilvl w:val="0"/>
                <w:numId w:val="39"/>
              </w:numPr>
              <w:ind w:right="11"/>
              <w:rPr>
                <w:b/>
              </w:rPr>
            </w:pPr>
            <w:r>
              <w:t xml:space="preserve"> </w:t>
            </w:r>
            <w:r w:rsidRPr="00DC72FA">
              <w:rPr>
                <w:b/>
              </w:rPr>
              <w:t>Text:</w:t>
            </w:r>
            <w:r w:rsidRPr="00DC72FA">
              <w:t xml:space="preserve"> Cyril and Pat, How to Mend a Friend</w:t>
            </w:r>
          </w:p>
          <w:p w:rsidR="00437B83" w:rsidRPr="00DC72FA" w:rsidRDefault="00437B83" w:rsidP="00437B83">
            <w:pPr>
              <w:pStyle w:val="TableParagraph"/>
              <w:ind w:right="11"/>
            </w:pPr>
          </w:p>
          <w:p w:rsidR="00437B83" w:rsidRPr="001E0FA9" w:rsidRDefault="00437B83" w:rsidP="001E0FA9">
            <w:pPr>
              <w:pStyle w:val="TableParagraph"/>
              <w:numPr>
                <w:ilvl w:val="0"/>
                <w:numId w:val="39"/>
              </w:numPr>
              <w:ind w:right="11"/>
              <w:rPr>
                <w:b/>
              </w:rPr>
            </w:pPr>
            <w:r w:rsidRPr="00DC72FA">
              <w:rPr>
                <w:b/>
              </w:rPr>
              <w:t>Anti- Bullying Week:</w:t>
            </w:r>
            <w:r>
              <w:rPr>
                <w:b/>
              </w:rPr>
              <w:t xml:space="preserve"> </w:t>
            </w:r>
            <w:r w:rsidRPr="00DC72FA">
              <w:t>Definition of, what to do if someone is being bullied</w:t>
            </w:r>
            <w:r>
              <w:t xml:space="preserve">, </w:t>
            </w:r>
            <w:r w:rsidRPr="00DC72FA">
              <w:t xml:space="preserve">discussion and examples of what is and is not bullying </w:t>
            </w:r>
            <w:r>
              <w:rPr>
                <w:b/>
              </w:rPr>
              <w:t xml:space="preserve"> </w:t>
            </w:r>
            <w:r w:rsidRPr="00DC72FA">
              <w:t xml:space="preserve">Different positive responses we can take towards unkind behaviour and bullying. What we can say or do if we or someone else is being bullied. </w:t>
            </w:r>
          </w:p>
        </w:tc>
        <w:tc>
          <w:tcPr>
            <w:tcW w:w="4375" w:type="dxa"/>
            <w:gridSpan w:val="2"/>
          </w:tcPr>
          <w:p w:rsidR="00437B83" w:rsidRPr="00DC72FA" w:rsidRDefault="00437B83" w:rsidP="001E0FA9">
            <w:pPr>
              <w:pStyle w:val="TableParagraph"/>
              <w:numPr>
                <w:ilvl w:val="0"/>
                <w:numId w:val="39"/>
              </w:numPr>
              <w:spacing w:before="1"/>
              <w:ind w:right="109"/>
              <w:rPr>
                <w:rFonts w:asciiTheme="minorHAnsi" w:hAnsiTheme="minorHAnsi" w:cstheme="minorHAnsi"/>
                <w:b/>
              </w:rPr>
            </w:pPr>
            <w:r w:rsidRPr="00DC72FA">
              <w:rPr>
                <w:rFonts w:asciiTheme="minorHAnsi" w:hAnsiTheme="minorHAnsi" w:cstheme="minorHAnsi"/>
                <w:b/>
              </w:rPr>
              <w:t>Families:</w:t>
            </w:r>
            <w:r>
              <w:rPr>
                <w:rFonts w:asciiTheme="minorHAnsi" w:hAnsiTheme="minorHAnsi" w:cstheme="minorHAnsi"/>
                <w:b/>
              </w:rPr>
              <w:t xml:space="preserve"> </w:t>
            </w:r>
            <w:r w:rsidRPr="00DC72FA">
              <w:rPr>
                <w:rFonts w:asciiTheme="minorHAnsi" w:hAnsiTheme="minorHAnsi" w:cstheme="minorHAnsi"/>
                <w:szCs w:val="20"/>
              </w:rPr>
              <w:t>Different types of families, people we can love and trust. Book: The Littlest Yak, My Dog, My Cat, My Mum and Me</w:t>
            </w:r>
          </w:p>
          <w:p w:rsidR="00437B83" w:rsidRPr="00DC72FA" w:rsidRDefault="00437B83" w:rsidP="00437B83">
            <w:pPr>
              <w:pStyle w:val="TableParagraph"/>
              <w:ind w:right="11"/>
            </w:pPr>
          </w:p>
          <w:p w:rsidR="00437B83" w:rsidRPr="00DC72FA" w:rsidRDefault="00437B83" w:rsidP="001E0FA9">
            <w:pPr>
              <w:pStyle w:val="TableParagraph"/>
              <w:numPr>
                <w:ilvl w:val="0"/>
                <w:numId w:val="39"/>
              </w:numPr>
              <w:ind w:right="11"/>
              <w:rPr>
                <w:rFonts w:asciiTheme="minorHAnsi" w:hAnsiTheme="minorHAnsi" w:cstheme="minorHAnsi"/>
                <w:b/>
              </w:rPr>
            </w:pPr>
            <w:r>
              <w:rPr>
                <w:rFonts w:asciiTheme="minorHAnsi" w:hAnsiTheme="minorHAnsi" w:cstheme="minorHAnsi"/>
                <w:b/>
              </w:rPr>
              <w:t xml:space="preserve">RE Branch 4: </w:t>
            </w:r>
            <w:r w:rsidRPr="00DC72FA">
              <w:rPr>
                <w:rFonts w:cstheme="minorHAnsi"/>
              </w:rPr>
              <w:t>Thinking about what forgiveness means to them. (RVE)</w:t>
            </w:r>
          </w:p>
          <w:p w:rsidR="00437B83" w:rsidRDefault="00437B83" w:rsidP="00437B83">
            <w:pPr>
              <w:pStyle w:val="ListParagraph"/>
              <w:rPr>
                <w:rFonts w:cstheme="minorHAnsi"/>
              </w:rPr>
            </w:pPr>
          </w:p>
          <w:p w:rsidR="00437B83" w:rsidRPr="00DC72FA" w:rsidRDefault="00437B83" w:rsidP="00437B83">
            <w:pPr>
              <w:pStyle w:val="TableParagraph"/>
              <w:ind w:left="720" w:right="11"/>
              <w:rPr>
                <w:rFonts w:asciiTheme="minorHAnsi" w:hAnsiTheme="minorHAnsi" w:cstheme="minorHAnsi"/>
                <w:b/>
              </w:rPr>
            </w:pPr>
            <w:r w:rsidRPr="00DC72FA">
              <w:rPr>
                <w:rFonts w:cstheme="minorHAnsi"/>
              </w:rPr>
              <w:t>Thinking about how making bad choices can harm themselves and others and why saying sorry</w:t>
            </w:r>
            <w:r>
              <w:rPr>
                <w:rFonts w:cstheme="minorHAnsi"/>
              </w:rPr>
              <w:t xml:space="preserve"> </w:t>
            </w:r>
            <w:r w:rsidRPr="00DC72FA">
              <w:rPr>
                <w:rFonts w:cstheme="minorHAnsi"/>
              </w:rPr>
              <w:t xml:space="preserve">matters. </w:t>
            </w:r>
            <w:r>
              <w:rPr>
                <w:rFonts w:cstheme="minorHAnsi"/>
              </w:rPr>
              <w:t xml:space="preserve"> </w:t>
            </w:r>
            <w:r w:rsidRPr="00DC72FA">
              <w:rPr>
                <w:rFonts w:cstheme="minorHAnsi"/>
              </w:rPr>
              <w:t>(RVE)</w:t>
            </w:r>
            <w:r>
              <w:rPr>
                <w:rFonts w:asciiTheme="minorHAnsi" w:hAnsiTheme="minorHAnsi" w:cstheme="minorHAnsi"/>
                <w:b/>
              </w:rPr>
              <w:t xml:space="preserve"> </w:t>
            </w:r>
            <w:r w:rsidRPr="00DC72FA">
              <w:rPr>
                <w:rFonts w:asciiTheme="minorHAnsi" w:hAnsiTheme="minorHAnsi" w:cstheme="minorHAnsi"/>
              </w:rPr>
              <w:t>Reflecting on how Jesus teaches people to forgive.</w:t>
            </w:r>
          </w:p>
          <w:p w:rsidR="00437B83" w:rsidRPr="00DC72FA" w:rsidRDefault="00437B83" w:rsidP="00437B83">
            <w:pPr>
              <w:pStyle w:val="TableParagraph"/>
              <w:ind w:left="467" w:right="11"/>
            </w:pPr>
          </w:p>
        </w:tc>
        <w:tc>
          <w:tcPr>
            <w:tcW w:w="4375" w:type="dxa"/>
            <w:gridSpan w:val="2"/>
          </w:tcPr>
          <w:p w:rsidR="00437B83" w:rsidRPr="00DC72FA" w:rsidRDefault="00437B83" w:rsidP="001E0FA9">
            <w:pPr>
              <w:pStyle w:val="ListParagraph"/>
              <w:numPr>
                <w:ilvl w:val="0"/>
                <w:numId w:val="39"/>
              </w:numPr>
              <w:rPr>
                <w:b/>
              </w:rPr>
            </w:pPr>
            <w:r w:rsidRPr="00DC72FA">
              <w:rPr>
                <w:b/>
              </w:rPr>
              <w:t>Consent:</w:t>
            </w:r>
            <w:r>
              <w:rPr>
                <w:b/>
              </w:rPr>
              <w:t xml:space="preserve">  </w:t>
            </w:r>
            <w:r w:rsidRPr="00DC72FA">
              <w:t>Don’t Hug Doug- understanding personal space.</w:t>
            </w:r>
            <w:r>
              <w:t xml:space="preserve"> </w:t>
            </w:r>
            <w:r w:rsidRPr="00DC72FA">
              <w:t xml:space="preserve">Setting boundaries </w:t>
            </w:r>
          </w:p>
          <w:p w:rsidR="00437B83" w:rsidRPr="00DC72FA" w:rsidRDefault="00437B83" w:rsidP="00437B83">
            <w:pPr>
              <w:jc w:val="center"/>
            </w:pPr>
          </w:p>
          <w:p w:rsidR="00437B83" w:rsidRPr="00DC72FA" w:rsidRDefault="00437B83" w:rsidP="00437B83">
            <w:pPr>
              <w:jc w:val="center"/>
            </w:pPr>
          </w:p>
        </w:tc>
      </w:tr>
      <w:tr w:rsidR="00437B83" w:rsidRPr="006802A5" w:rsidTr="00437B83">
        <w:trPr>
          <w:trHeight w:val="416"/>
        </w:trPr>
        <w:tc>
          <w:tcPr>
            <w:tcW w:w="673" w:type="dxa"/>
            <w:vMerge/>
            <w:shd w:val="clear" w:color="auto" w:fill="F2F2F2" w:themeFill="background1" w:themeFillShade="F2"/>
            <w:textDirection w:val="btLr"/>
            <w:vAlign w:val="center"/>
          </w:tcPr>
          <w:p w:rsidR="00437B83" w:rsidRPr="006802A5" w:rsidRDefault="00437B83" w:rsidP="00437B83"/>
        </w:tc>
        <w:tc>
          <w:tcPr>
            <w:tcW w:w="1590" w:type="dxa"/>
          </w:tcPr>
          <w:p w:rsidR="00437B83" w:rsidRPr="006802A5" w:rsidRDefault="00437B83" w:rsidP="00437B83">
            <w:pPr>
              <w:rPr>
                <w:b/>
              </w:rPr>
            </w:pPr>
            <w:r w:rsidRPr="006802A5">
              <w:rPr>
                <w:b/>
              </w:rPr>
              <w:t>Keeping safe</w:t>
            </w:r>
          </w:p>
        </w:tc>
        <w:tc>
          <w:tcPr>
            <w:tcW w:w="4375" w:type="dxa"/>
          </w:tcPr>
          <w:p w:rsidR="00437B83" w:rsidRPr="00DC72FA" w:rsidRDefault="00437B83" w:rsidP="001E0FA9">
            <w:pPr>
              <w:pStyle w:val="TableParagraph"/>
              <w:numPr>
                <w:ilvl w:val="0"/>
                <w:numId w:val="39"/>
              </w:numPr>
              <w:spacing w:before="1"/>
              <w:ind w:right="20"/>
              <w:rPr>
                <w:rFonts w:asciiTheme="minorHAnsi" w:hAnsiTheme="minorHAnsi" w:cstheme="minorHAnsi"/>
              </w:rPr>
            </w:pPr>
            <w:r w:rsidRPr="00DC72FA">
              <w:rPr>
                <w:rFonts w:asciiTheme="minorHAnsi" w:hAnsiTheme="minorHAnsi" w:cstheme="minorHAnsi"/>
                <w:b/>
              </w:rPr>
              <w:t>Fire drill practice</w:t>
            </w:r>
            <w:r>
              <w:rPr>
                <w:rFonts w:asciiTheme="minorHAnsi" w:hAnsiTheme="minorHAnsi" w:cstheme="minorHAnsi"/>
              </w:rPr>
              <w:t xml:space="preserve"> </w:t>
            </w:r>
            <w:r w:rsidRPr="00DC72FA">
              <w:rPr>
                <w:rFonts w:asciiTheme="minorHAnsi" w:hAnsiTheme="minorHAnsi" w:cstheme="minorHAnsi"/>
              </w:rPr>
              <w:t xml:space="preserve"> Termly</w:t>
            </w:r>
          </w:p>
          <w:p w:rsidR="00437B83" w:rsidRPr="00DC72FA" w:rsidRDefault="00437B83" w:rsidP="00437B83">
            <w:pPr>
              <w:pStyle w:val="TableParagraph"/>
              <w:spacing w:before="1"/>
              <w:ind w:right="20"/>
              <w:rPr>
                <w:rFonts w:asciiTheme="minorHAnsi" w:hAnsiTheme="minorHAnsi" w:cstheme="minorHAnsi"/>
              </w:rPr>
            </w:pPr>
          </w:p>
          <w:p w:rsidR="00437B83" w:rsidRPr="00DC72FA" w:rsidRDefault="00437B83" w:rsidP="001E0FA9">
            <w:pPr>
              <w:pStyle w:val="TableParagraph"/>
              <w:numPr>
                <w:ilvl w:val="0"/>
                <w:numId w:val="39"/>
              </w:numPr>
              <w:spacing w:before="1"/>
              <w:ind w:right="20"/>
              <w:rPr>
                <w:rFonts w:asciiTheme="minorHAnsi" w:hAnsiTheme="minorHAnsi" w:cstheme="minorHAnsi"/>
                <w:b/>
              </w:rPr>
            </w:pPr>
            <w:r w:rsidRPr="00DC72FA">
              <w:rPr>
                <w:rFonts w:asciiTheme="minorHAnsi" w:hAnsiTheme="minorHAnsi" w:cstheme="minorHAnsi"/>
                <w:b/>
              </w:rPr>
              <w:t>Ways to keep ourselves safe in different settings:</w:t>
            </w:r>
            <w:r>
              <w:rPr>
                <w:rFonts w:asciiTheme="minorHAnsi" w:hAnsiTheme="minorHAnsi" w:cstheme="minorHAnsi"/>
                <w:b/>
              </w:rPr>
              <w:t xml:space="preserve"> </w:t>
            </w:r>
            <w:r w:rsidRPr="00DC72FA">
              <w:rPr>
                <w:rFonts w:asciiTheme="minorHAnsi" w:hAnsiTheme="minorHAnsi" w:cstheme="minorHAnsi"/>
              </w:rPr>
              <w:t>Stranger danger</w:t>
            </w:r>
          </w:p>
          <w:p w:rsidR="00437B83" w:rsidRPr="00DC72FA" w:rsidRDefault="00437B83" w:rsidP="00437B83">
            <w:pPr>
              <w:pStyle w:val="TableParagraph"/>
              <w:spacing w:before="1"/>
              <w:ind w:left="467" w:right="20"/>
              <w:rPr>
                <w:rFonts w:asciiTheme="minorHAnsi" w:hAnsiTheme="minorHAnsi" w:cstheme="minorHAnsi"/>
              </w:rPr>
            </w:pPr>
            <w:r w:rsidRPr="00DC72FA">
              <w:rPr>
                <w:rFonts w:asciiTheme="minorHAnsi" w:hAnsiTheme="minorHAnsi" w:cstheme="minorHAnsi"/>
              </w:rPr>
              <w:t>Who to approach when lost/ in danger (safer adults/ buildings)</w:t>
            </w:r>
          </w:p>
          <w:p w:rsidR="00437B83" w:rsidRPr="00DC72FA" w:rsidRDefault="00437B83" w:rsidP="00437B83">
            <w:pPr>
              <w:pStyle w:val="TableParagraph"/>
              <w:spacing w:before="1"/>
              <w:ind w:left="467" w:right="20"/>
              <w:rPr>
                <w:rFonts w:asciiTheme="minorHAnsi" w:hAnsiTheme="minorHAnsi" w:cstheme="minorHAnsi"/>
              </w:rPr>
            </w:pPr>
            <w:r w:rsidRPr="00DC72FA">
              <w:rPr>
                <w:rFonts w:asciiTheme="minorHAnsi" w:hAnsiTheme="minorHAnsi" w:cstheme="minorHAnsi"/>
              </w:rPr>
              <w:t>Medicine- who should give them to you</w:t>
            </w:r>
          </w:p>
          <w:p w:rsidR="00437B83" w:rsidRPr="00DC72FA" w:rsidRDefault="00437B83" w:rsidP="00437B83">
            <w:pPr>
              <w:pStyle w:val="TableParagraph"/>
              <w:spacing w:before="1"/>
              <w:ind w:left="467" w:right="20"/>
              <w:rPr>
                <w:rFonts w:asciiTheme="minorHAnsi" w:hAnsiTheme="minorHAnsi" w:cstheme="minorHAnsi"/>
              </w:rPr>
            </w:pPr>
            <w:r w:rsidRPr="00DC72FA">
              <w:rPr>
                <w:rFonts w:asciiTheme="minorHAnsi" w:hAnsiTheme="minorHAnsi" w:cstheme="minorHAnsi"/>
              </w:rPr>
              <w:t>Objects in the home e.g. toasters, knives</w:t>
            </w:r>
          </w:p>
          <w:p w:rsidR="00437B83" w:rsidRPr="00DC72FA" w:rsidRDefault="00437B83" w:rsidP="00437B83">
            <w:pPr>
              <w:pStyle w:val="TableParagraph"/>
              <w:spacing w:before="1"/>
              <w:ind w:left="467" w:right="20"/>
              <w:rPr>
                <w:rFonts w:asciiTheme="minorHAnsi" w:hAnsiTheme="minorHAnsi" w:cstheme="minorHAnsi"/>
              </w:rPr>
            </w:pPr>
            <w:r w:rsidRPr="00DC72FA">
              <w:rPr>
                <w:rFonts w:asciiTheme="minorHAnsi" w:hAnsiTheme="minorHAnsi" w:cstheme="minorHAnsi"/>
              </w:rPr>
              <w:t>Physical activity- playing safely/ rough play/ fighting</w:t>
            </w:r>
          </w:p>
          <w:p w:rsidR="00437B83" w:rsidRPr="00DC72FA" w:rsidRDefault="00437B83" w:rsidP="00437B83">
            <w:pPr>
              <w:pStyle w:val="TableParagraph"/>
              <w:ind w:left="0" w:right="11"/>
              <w:rPr>
                <w:rFonts w:asciiTheme="minorHAnsi" w:hAnsiTheme="minorHAnsi" w:cstheme="minorHAnsi"/>
              </w:rPr>
            </w:pPr>
          </w:p>
          <w:p w:rsidR="00437B83" w:rsidRPr="00DC72FA" w:rsidRDefault="00437B83" w:rsidP="001E0FA9">
            <w:pPr>
              <w:pStyle w:val="TableParagraph"/>
              <w:numPr>
                <w:ilvl w:val="0"/>
                <w:numId w:val="40"/>
              </w:numPr>
              <w:ind w:right="11"/>
              <w:rPr>
                <w:rFonts w:asciiTheme="minorHAnsi" w:hAnsiTheme="minorHAnsi" w:cstheme="minorHAnsi"/>
                <w:b/>
              </w:rPr>
            </w:pPr>
            <w:r w:rsidRPr="00DC72FA">
              <w:rPr>
                <w:rFonts w:asciiTheme="minorHAnsi" w:hAnsiTheme="minorHAnsi" w:cstheme="minorHAnsi"/>
                <w:b/>
              </w:rPr>
              <w:t>DT :</w:t>
            </w:r>
            <w:r w:rsidRPr="00DC72FA">
              <w:rPr>
                <w:rFonts w:asciiTheme="minorHAnsi" w:hAnsiTheme="minorHAnsi" w:cstheme="minorHAnsi"/>
              </w:rPr>
              <w:t xml:space="preserve"> Scissors- how to carry them safely Cooking – knives, graters </w:t>
            </w:r>
            <w:r w:rsidRPr="00DC72FA">
              <w:rPr>
                <w:rFonts w:asciiTheme="minorHAnsi" w:hAnsiTheme="minorHAnsi" w:cstheme="minorHAnsi"/>
              </w:rPr>
              <w:lastRenderedPageBreak/>
              <w:t>(phunky foods)</w:t>
            </w:r>
          </w:p>
          <w:p w:rsidR="00437B83" w:rsidRPr="00DC72FA" w:rsidRDefault="00437B83" w:rsidP="00437B83">
            <w:pPr>
              <w:pStyle w:val="TableParagraph"/>
              <w:ind w:left="0" w:right="11"/>
              <w:rPr>
                <w:rFonts w:asciiTheme="minorHAnsi" w:hAnsiTheme="minorHAnsi" w:cstheme="minorHAnsi"/>
              </w:rPr>
            </w:pPr>
          </w:p>
          <w:p w:rsidR="00437B83" w:rsidRPr="00DC72FA" w:rsidRDefault="00437B83" w:rsidP="00437B83">
            <w:pPr>
              <w:pStyle w:val="TableParagraph"/>
              <w:ind w:left="0" w:right="11"/>
              <w:rPr>
                <w:rFonts w:asciiTheme="minorHAnsi" w:hAnsiTheme="minorHAnsi" w:cstheme="minorHAnsi"/>
              </w:rPr>
            </w:pPr>
          </w:p>
        </w:tc>
        <w:tc>
          <w:tcPr>
            <w:tcW w:w="4375" w:type="dxa"/>
            <w:gridSpan w:val="2"/>
          </w:tcPr>
          <w:p w:rsidR="00437B83" w:rsidRDefault="00437B83" w:rsidP="001E0FA9">
            <w:pPr>
              <w:pStyle w:val="TableParagraph"/>
              <w:numPr>
                <w:ilvl w:val="0"/>
                <w:numId w:val="40"/>
              </w:numPr>
              <w:spacing w:before="1"/>
              <w:ind w:right="20"/>
              <w:rPr>
                <w:rFonts w:asciiTheme="minorHAnsi" w:hAnsiTheme="minorHAnsi" w:cstheme="minorHAnsi"/>
              </w:rPr>
            </w:pPr>
            <w:r w:rsidRPr="00DC72FA">
              <w:rPr>
                <w:rFonts w:asciiTheme="minorHAnsi" w:hAnsiTheme="minorHAnsi" w:cstheme="minorHAnsi"/>
                <w:b/>
              </w:rPr>
              <w:lastRenderedPageBreak/>
              <w:t>Fire drill practice</w:t>
            </w:r>
            <w:r w:rsidRPr="00DC72FA">
              <w:rPr>
                <w:rFonts w:asciiTheme="minorHAnsi" w:hAnsiTheme="minorHAnsi" w:cstheme="minorHAnsi"/>
              </w:rPr>
              <w:t xml:space="preserve"> Termly</w:t>
            </w:r>
          </w:p>
          <w:p w:rsidR="00437B83" w:rsidRPr="00DC72FA" w:rsidRDefault="00437B83" w:rsidP="00437B83">
            <w:pPr>
              <w:pStyle w:val="TableParagraph"/>
              <w:spacing w:before="1"/>
              <w:ind w:left="827" w:right="20"/>
              <w:rPr>
                <w:rFonts w:asciiTheme="minorHAnsi" w:hAnsiTheme="minorHAnsi" w:cstheme="minorHAnsi"/>
              </w:rPr>
            </w:pPr>
          </w:p>
          <w:p w:rsidR="00437B83" w:rsidRPr="00DC72FA" w:rsidRDefault="00437B83" w:rsidP="001E0FA9">
            <w:pPr>
              <w:pStyle w:val="TableParagraph"/>
              <w:numPr>
                <w:ilvl w:val="0"/>
                <w:numId w:val="40"/>
              </w:numPr>
              <w:spacing w:before="1"/>
              <w:ind w:right="109"/>
              <w:rPr>
                <w:rFonts w:asciiTheme="minorHAnsi" w:hAnsiTheme="minorHAnsi" w:cstheme="minorHAnsi"/>
                <w:b/>
              </w:rPr>
            </w:pPr>
            <w:r w:rsidRPr="00DC72FA">
              <w:rPr>
                <w:rFonts w:asciiTheme="minorHAnsi" w:hAnsiTheme="minorHAnsi" w:cstheme="minorHAnsi"/>
                <w:b/>
              </w:rPr>
              <w:t xml:space="preserve">Keeping private parts private: </w:t>
            </w:r>
            <w:r w:rsidRPr="00DC72FA">
              <w:rPr>
                <w:rFonts w:asciiTheme="minorHAnsi" w:hAnsiTheme="minorHAnsi" w:cstheme="minorHAnsi"/>
              </w:rPr>
              <w:t xml:space="preserve">NSPCC: PANTS: </w:t>
            </w:r>
            <w:r w:rsidRPr="00DC72FA">
              <w:rPr>
                <w:rFonts w:asciiTheme="minorHAnsi" w:hAnsiTheme="minorHAnsi" w:cstheme="minorHAnsi"/>
                <w:shd w:val="clear" w:color="auto" w:fill="FAFAFA"/>
              </w:rPr>
              <w:t>to help children understand that their body belongs to them, and they should tell a safe adult they trust if anything makes them feel upset or worried. Rules, Song, Book: pantosaurus, activity.</w:t>
            </w:r>
          </w:p>
          <w:p w:rsidR="00437B83" w:rsidRPr="00DC72FA" w:rsidRDefault="00437B83" w:rsidP="00437B83">
            <w:pPr>
              <w:pStyle w:val="TableParagraph"/>
              <w:spacing w:before="1"/>
              <w:ind w:right="109"/>
              <w:rPr>
                <w:rFonts w:asciiTheme="minorHAnsi" w:hAnsiTheme="minorHAnsi" w:cstheme="minorHAnsi"/>
                <w:sz w:val="20"/>
                <w:szCs w:val="20"/>
              </w:rPr>
            </w:pPr>
          </w:p>
          <w:p w:rsidR="00437B83" w:rsidRPr="00DC72FA" w:rsidRDefault="00437B83" w:rsidP="001E0FA9">
            <w:pPr>
              <w:pStyle w:val="TableParagraph"/>
              <w:numPr>
                <w:ilvl w:val="0"/>
                <w:numId w:val="40"/>
              </w:numPr>
              <w:spacing w:before="1"/>
              <w:ind w:right="109"/>
              <w:rPr>
                <w:rFonts w:asciiTheme="minorHAnsi" w:hAnsiTheme="minorHAnsi" w:cstheme="minorHAnsi"/>
                <w:b/>
                <w:szCs w:val="20"/>
              </w:rPr>
            </w:pPr>
            <w:r w:rsidRPr="00DC72FA">
              <w:rPr>
                <w:rFonts w:asciiTheme="minorHAnsi" w:hAnsiTheme="minorHAnsi" w:cstheme="minorHAnsi"/>
                <w:b/>
                <w:szCs w:val="20"/>
              </w:rPr>
              <w:t>Safe and Unsafe secrets:</w:t>
            </w:r>
            <w:r>
              <w:rPr>
                <w:rFonts w:asciiTheme="minorHAnsi" w:hAnsiTheme="minorHAnsi" w:cstheme="minorHAnsi"/>
                <w:b/>
                <w:szCs w:val="20"/>
              </w:rPr>
              <w:t xml:space="preserve"> </w:t>
            </w:r>
            <w:r w:rsidRPr="00DC72FA">
              <w:rPr>
                <w:rFonts w:asciiTheme="minorHAnsi" w:hAnsiTheme="minorHAnsi" w:cstheme="minorHAnsi"/>
                <w:szCs w:val="20"/>
              </w:rPr>
              <w:t>Discuss different scenarios, role play</w:t>
            </w:r>
          </w:p>
          <w:p w:rsidR="00437B83" w:rsidRPr="00DC72FA" w:rsidRDefault="00437B83" w:rsidP="00437B83">
            <w:pPr>
              <w:pStyle w:val="TableParagraph"/>
              <w:spacing w:before="1"/>
              <w:ind w:left="0" w:right="109"/>
              <w:rPr>
                <w:rFonts w:asciiTheme="minorHAnsi" w:hAnsiTheme="minorHAnsi" w:cstheme="minorHAnsi"/>
                <w:szCs w:val="20"/>
              </w:rPr>
            </w:pPr>
          </w:p>
          <w:p w:rsidR="00437B83" w:rsidRPr="00FB2862" w:rsidRDefault="00437B83" w:rsidP="001E0FA9">
            <w:pPr>
              <w:pStyle w:val="TableParagraph"/>
              <w:numPr>
                <w:ilvl w:val="0"/>
                <w:numId w:val="40"/>
              </w:numPr>
              <w:spacing w:before="1"/>
              <w:ind w:right="109"/>
              <w:rPr>
                <w:rFonts w:asciiTheme="minorHAnsi" w:hAnsiTheme="minorHAnsi" w:cstheme="minorHAnsi"/>
                <w:b/>
                <w:szCs w:val="20"/>
              </w:rPr>
            </w:pPr>
            <w:r w:rsidRPr="00DC72FA">
              <w:rPr>
                <w:rFonts w:asciiTheme="minorHAnsi" w:hAnsiTheme="minorHAnsi" w:cstheme="minorHAnsi"/>
                <w:b/>
                <w:szCs w:val="20"/>
              </w:rPr>
              <w:lastRenderedPageBreak/>
              <w:t>Harmful substances:</w:t>
            </w:r>
            <w:r w:rsidRPr="00FB2862">
              <w:rPr>
                <w:rFonts w:asciiTheme="minorHAnsi" w:hAnsiTheme="minorHAnsi" w:cstheme="minorHAnsi"/>
                <w:szCs w:val="20"/>
              </w:rPr>
              <w:t xml:space="preserve"> Medication that can help people to keep well; when this might be used. The difference between things that go on our body (creams, lotions) and things that go in our bodies (injections, tablets, liquid medicine).</w:t>
            </w:r>
          </w:p>
          <w:p w:rsidR="00437B83" w:rsidRPr="00DC72FA" w:rsidRDefault="00437B83" w:rsidP="00437B83">
            <w:pPr>
              <w:pStyle w:val="TableParagraph"/>
              <w:spacing w:before="1"/>
              <w:ind w:right="109"/>
              <w:rPr>
                <w:rFonts w:asciiTheme="minorHAnsi" w:hAnsiTheme="minorHAnsi" w:cstheme="minorHAnsi"/>
                <w:szCs w:val="20"/>
              </w:rPr>
            </w:pPr>
          </w:p>
          <w:p w:rsidR="00437B83" w:rsidRPr="001E0FA9" w:rsidRDefault="00437B83" w:rsidP="001E0FA9">
            <w:pPr>
              <w:pStyle w:val="ListParagraph"/>
              <w:numPr>
                <w:ilvl w:val="0"/>
                <w:numId w:val="40"/>
              </w:numPr>
              <w:rPr>
                <w:rFonts w:eastAsia="Calibri" w:cstheme="minorHAnsi"/>
                <w:b/>
                <w:szCs w:val="20"/>
                <w:lang w:val="en-US"/>
              </w:rPr>
            </w:pPr>
            <w:r w:rsidRPr="00FB2862">
              <w:rPr>
                <w:rFonts w:eastAsia="Calibri" w:cstheme="minorHAnsi"/>
                <w:b/>
                <w:szCs w:val="20"/>
                <w:lang w:val="en-US"/>
              </w:rPr>
              <w:t>Emergencies:</w:t>
            </w:r>
            <w:r>
              <w:rPr>
                <w:rFonts w:eastAsia="Calibri" w:cstheme="minorHAnsi"/>
                <w:b/>
                <w:szCs w:val="20"/>
                <w:lang w:val="en-US"/>
              </w:rPr>
              <w:t xml:space="preserve"> </w:t>
            </w:r>
            <w:r w:rsidRPr="00FB2862">
              <w:rPr>
                <w:rFonts w:cstheme="minorHAnsi"/>
                <w:szCs w:val="20"/>
              </w:rPr>
              <w:t xml:space="preserve">Basic first aid </w:t>
            </w:r>
            <w:r w:rsidRPr="00FB2862">
              <w:rPr>
                <w:rFonts w:cstheme="minorHAnsi"/>
                <w:sz w:val="20"/>
                <w:szCs w:val="20"/>
              </w:rPr>
              <w:t>/ 999 emergencies</w:t>
            </w:r>
          </w:p>
        </w:tc>
        <w:tc>
          <w:tcPr>
            <w:tcW w:w="4375" w:type="dxa"/>
            <w:gridSpan w:val="2"/>
          </w:tcPr>
          <w:p w:rsidR="00437B83" w:rsidRPr="00DC72FA" w:rsidRDefault="00437B83" w:rsidP="001E0FA9">
            <w:pPr>
              <w:pStyle w:val="TableParagraph"/>
              <w:numPr>
                <w:ilvl w:val="0"/>
                <w:numId w:val="41"/>
              </w:numPr>
              <w:spacing w:before="1"/>
              <w:ind w:right="20"/>
              <w:rPr>
                <w:rFonts w:asciiTheme="minorHAnsi" w:hAnsiTheme="minorHAnsi" w:cstheme="minorHAnsi"/>
              </w:rPr>
            </w:pPr>
            <w:r w:rsidRPr="00DC72FA">
              <w:rPr>
                <w:rFonts w:asciiTheme="minorHAnsi" w:hAnsiTheme="minorHAnsi" w:cstheme="minorHAnsi"/>
                <w:b/>
              </w:rPr>
              <w:lastRenderedPageBreak/>
              <w:t>Fire drill practice</w:t>
            </w:r>
            <w:r>
              <w:rPr>
                <w:rFonts w:asciiTheme="minorHAnsi" w:hAnsiTheme="minorHAnsi" w:cstheme="minorHAnsi"/>
              </w:rPr>
              <w:t xml:space="preserve"> </w:t>
            </w:r>
            <w:r w:rsidRPr="00DC72FA">
              <w:rPr>
                <w:rFonts w:asciiTheme="minorHAnsi" w:hAnsiTheme="minorHAnsi" w:cstheme="minorHAnsi"/>
              </w:rPr>
              <w:t>Termly</w:t>
            </w:r>
          </w:p>
          <w:p w:rsidR="00437B83" w:rsidRPr="00DC72FA" w:rsidRDefault="00437B83" w:rsidP="00437B83">
            <w:pPr>
              <w:pStyle w:val="TableParagraph"/>
              <w:spacing w:before="1"/>
              <w:ind w:left="0" w:right="20"/>
              <w:rPr>
                <w:rFonts w:asciiTheme="minorHAnsi" w:hAnsiTheme="minorHAnsi" w:cstheme="minorHAnsi"/>
              </w:rPr>
            </w:pPr>
          </w:p>
          <w:p w:rsidR="00437B83" w:rsidRPr="00FB2862" w:rsidRDefault="00437B83" w:rsidP="001E0FA9">
            <w:pPr>
              <w:pStyle w:val="TableParagraph"/>
              <w:numPr>
                <w:ilvl w:val="0"/>
                <w:numId w:val="41"/>
              </w:numPr>
              <w:spacing w:before="1"/>
              <w:ind w:right="20"/>
              <w:rPr>
                <w:b/>
              </w:rPr>
            </w:pPr>
            <w:r w:rsidRPr="00DC72FA">
              <w:rPr>
                <w:b/>
              </w:rPr>
              <w:t>Worries:</w:t>
            </w:r>
            <w:r>
              <w:rPr>
                <w:b/>
              </w:rPr>
              <w:t xml:space="preserve"> </w:t>
            </w:r>
            <w:r w:rsidRPr="00DC72FA">
              <w:t>How to ask for help or attract someone’s attention if something happens that makes us feel sad, worried or frightened. People who look after us and help us to take care of ourselves. Book: My Monster and Me, Colour Monster, Ruby’s Worry.</w:t>
            </w:r>
          </w:p>
          <w:p w:rsidR="00437B83" w:rsidRPr="00DC72FA" w:rsidRDefault="00437B83" w:rsidP="00437B83">
            <w:pPr>
              <w:pStyle w:val="TableParagraph"/>
              <w:spacing w:before="1"/>
              <w:ind w:left="827" w:right="190"/>
              <w:rPr>
                <w:rFonts w:asciiTheme="minorHAnsi" w:hAnsiTheme="minorHAnsi" w:cstheme="minorHAnsi"/>
                <w:color w:val="000000" w:themeColor="text1"/>
                <w:szCs w:val="18"/>
              </w:rPr>
            </w:pPr>
          </w:p>
          <w:p w:rsidR="00437B83" w:rsidRPr="00FB2862" w:rsidRDefault="00437B83" w:rsidP="001E0FA9">
            <w:pPr>
              <w:pStyle w:val="TableParagraph"/>
              <w:numPr>
                <w:ilvl w:val="0"/>
                <w:numId w:val="41"/>
              </w:numPr>
              <w:spacing w:before="1"/>
              <w:ind w:right="190"/>
              <w:rPr>
                <w:rFonts w:asciiTheme="minorHAnsi" w:hAnsiTheme="minorHAnsi" w:cstheme="minorHAnsi"/>
                <w:color w:val="000000" w:themeColor="text1"/>
                <w:szCs w:val="18"/>
              </w:rPr>
            </w:pPr>
            <w:r w:rsidRPr="00DC72FA">
              <w:rPr>
                <w:rFonts w:asciiTheme="minorHAnsi" w:hAnsiTheme="minorHAnsi" w:cstheme="minorHAnsi"/>
                <w:b/>
                <w:color w:val="000000" w:themeColor="text1"/>
                <w:szCs w:val="18"/>
              </w:rPr>
              <w:t xml:space="preserve">Water </w:t>
            </w:r>
            <w:r w:rsidR="00BC3A19" w:rsidRPr="00DC72FA">
              <w:rPr>
                <w:rFonts w:asciiTheme="minorHAnsi" w:hAnsiTheme="minorHAnsi" w:cstheme="minorHAnsi"/>
                <w:b/>
                <w:color w:val="000000" w:themeColor="text1"/>
                <w:szCs w:val="18"/>
              </w:rPr>
              <w:t>safety:</w:t>
            </w:r>
            <w:r>
              <w:rPr>
                <w:rFonts w:asciiTheme="minorHAnsi" w:hAnsiTheme="minorHAnsi" w:cstheme="minorHAnsi"/>
                <w:b/>
                <w:color w:val="000000" w:themeColor="text1"/>
                <w:szCs w:val="18"/>
              </w:rPr>
              <w:t xml:space="preserve"> </w:t>
            </w:r>
            <w:r w:rsidR="00BC3A19">
              <w:rPr>
                <w:rFonts w:asciiTheme="minorHAnsi" w:hAnsiTheme="minorHAnsi" w:cstheme="minorHAnsi"/>
                <w:b/>
                <w:color w:val="000000" w:themeColor="text1"/>
                <w:szCs w:val="18"/>
              </w:rPr>
              <w:t>(link</w:t>
            </w:r>
            <w:r>
              <w:rPr>
                <w:rFonts w:asciiTheme="minorHAnsi" w:hAnsiTheme="minorHAnsi" w:cstheme="minorHAnsi"/>
                <w:b/>
                <w:color w:val="000000" w:themeColor="text1"/>
                <w:szCs w:val="18"/>
              </w:rPr>
              <w:t xml:space="preserve"> to Geography) </w:t>
            </w:r>
            <w:r w:rsidRPr="00DC72FA">
              <w:rPr>
                <w:rFonts w:asciiTheme="minorHAnsi" w:hAnsiTheme="minorHAnsi" w:cstheme="minorHAnsi"/>
                <w:color w:val="000000" w:themeColor="text1"/>
                <w:szCs w:val="18"/>
              </w:rPr>
              <w:t xml:space="preserve">coastal work, what to do if you are </w:t>
            </w:r>
            <w:r w:rsidRPr="00DC72FA">
              <w:rPr>
                <w:rFonts w:asciiTheme="minorHAnsi" w:hAnsiTheme="minorHAnsi" w:cstheme="minorHAnsi"/>
                <w:color w:val="000000" w:themeColor="text1"/>
                <w:szCs w:val="18"/>
              </w:rPr>
              <w:lastRenderedPageBreak/>
              <w:t>in trouble, inflatables and flags</w:t>
            </w:r>
            <w:r>
              <w:rPr>
                <w:rFonts w:asciiTheme="minorHAnsi" w:hAnsiTheme="minorHAnsi" w:cstheme="minorHAnsi"/>
                <w:color w:val="000000" w:themeColor="text1"/>
                <w:szCs w:val="18"/>
              </w:rPr>
              <w:t xml:space="preserve">. </w:t>
            </w:r>
            <w:r w:rsidRPr="00DC72FA">
              <w:rPr>
                <w:rFonts w:asciiTheme="minorHAnsi" w:hAnsiTheme="minorHAnsi" w:cstheme="minorHAnsi"/>
                <w:color w:val="000000" w:themeColor="text1"/>
                <w:szCs w:val="18"/>
              </w:rPr>
              <w:t xml:space="preserve"> </w:t>
            </w:r>
            <w:r w:rsidRPr="00FB2862">
              <w:rPr>
                <w:rFonts w:asciiTheme="minorHAnsi" w:hAnsiTheme="minorHAnsi" w:cstheme="minorHAnsi"/>
                <w:color w:val="000000" w:themeColor="text1"/>
                <w:szCs w:val="18"/>
              </w:rPr>
              <w:t>Discovery week</w:t>
            </w:r>
            <w:r>
              <w:rPr>
                <w:rFonts w:asciiTheme="minorHAnsi" w:hAnsiTheme="minorHAnsi" w:cstheme="minorHAnsi"/>
                <w:color w:val="000000" w:themeColor="text1"/>
                <w:szCs w:val="18"/>
              </w:rPr>
              <w:t xml:space="preserve">; </w:t>
            </w:r>
            <w:r w:rsidRPr="00FB2862">
              <w:rPr>
                <w:rFonts w:asciiTheme="minorHAnsi" w:hAnsiTheme="minorHAnsi" w:cstheme="minorHAnsi"/>
                <w:color w:val="000000" w:themeColor="text1"/>
                <w:szCs w:val="18"/>
              </w:rPr>
              <w:t xml:space="preserve"> Staying safe on the coast </w:t>
            </w:r>
          </w:p>
          <w:p w:rsidR="00437B83" w:rsidRPr="00FB2862" w:rsidRDefault="00437B83" w:rsidP="00437B83">
            <w:pPr>
              <w:pStyle w:val="TableParagraph"/>
              <w:spacing w:before="1"/>
              <w:ind w:left="827" w:right="190"/>
              <w:rPr>
                <w:rFonts w:asciiTheme="minorHAnsi" w:hAnsiTheme="minorHAnsi" w:cstheme="minorHAnsi"/>
                <w:color w:val="000000" w:themeColor="text1"/>
                <w:szCs w:val="18"/>
              </w:rPr>
            </w:pPr>
            <w:r w:rsidRPr="00FB2862">
              <w:rPr>
                <w:rFonts w:asciiTheme="minorHAnsi" w:hAnsiTheme="minorHAnsi" w:cstheme="minorHAnsi"/>
                <w:color w:val="000000" w:themeColor="text1"/>
                <w:szCs w:val="18"/>
              </w:rPr>
              <w:t xml:space="preserve">Looking at safety signs </w:t>
            </w:r>
          </w:p>
          <w:p w:rsidR="00437B83" w:rsidRPr="00FB2862" w:rsidRDefault="00437B83" w:rsidP="00437B83">
            <w:pPr>
              <w:pStyle w:val="TableParagraph"/>
              <w:spacing w:before="1"/>
              <w:ind w:left="827" w:right="190"/>
              <w:rPr>
                <w:rFonts w:asciiTheme="minorHAnsi" w:hAnsiTheme="minorHAnsi" w:cstheme="minorHAnsi"/>
                <w:color w:val="000000" w:themeColor="text1"/>
                <w:szCs w:val="18"/>
              </w:rPr>
            </w:pPr>
            <w:r>
              <w:rPr>
                <w:rFonts w:asciiTheme="minorHAnsi" w:hAnsiTheme="minorHAnsi" w:cstheme="minorHAnsi"/>
                <w:color w:val="000000" w:themeColor="text1"/>
                <w:szCs w:val="18"/>
              </w:rPr>
              <w:t>Making a poster, t</w:t>
            </w:r>
            <w:r w:rsidRPr="00FB2862">
              <w:rPr>
                <w:rFonts w:asciiTheme="minorHAnsi" w:hAnsiTheme="minorHAnsi" w:cstheme="minorHAnsi"/>
                <w:color w:val="000000" w:themeColor="text1"/>
                <w:szCs w:val="18"/>
              </w:rPr>
              <w:t>rip</w:t>
            </w:r>
            <w:r>
              <w:rPr>
                <w:rFonts w:asciiTheme="minorHAnsi" w:hAnsiTheme="minorHAnsi" w:cstheme="minorHAnsi"/>
                <w:color w:val="000000" w:themeColor="text1"/>
                <w:szCs w:val="18"/>
              </w:rPr>
              <w:t xml:space="preserve"> to beach. </w:t>
            </w:r>
            <w:r w:rsidRPr="00FB2862">
              <w:rPr>
                <w:rFonts w:asciiTheme="minorHAnsi" w:hAnsiTheme="minorHAnsi" w:cstheme="minorHAnsi"/>
                <w:color w:val="000000" w:themeColor="text1"/>
                <w:szCs w:val="18"/>
              </w:rPr>
              <w:t xml:space="preserve"> </w:t>
            </w:r>
          </w:p>
          <w:p w:rsidR="00437B83" w:rsidRPr="00FB2862" w:rsidRDefault="00437B83" w:rsidP="00437B83">
            <w:pPr>
              <w:pStyle w:val="TableParagraph"/>
              <w:spacing w:before="1"/>
              <w:ind w:left="827" w:right="190"/>
              <w:rPr>
                <w:rFonts w:asciiTheme="minorHAnsi" w:hAnsiTheme="minorHAnsi" w:cstheme="minorHAnsi"/>
                <w:b/>
                <w:color w:val="000000" w:themeColor="text1"/>
                <w:szCs w:val="18"/>
              </w:rPr>
            </w:pPr>
          </w:p>
          <w:p w:rsidR="00437B83" w:rsidRPr="00DC72FA" w:rsidRDefault="00437B83" w:rsidP="00437B83">
            <w:pPr>
              <w:pStyle w:val="TableParagraph"/>
              <w:spacing w:before="1"/>
              <w:ind w:left="109" w:right="190"/>
            </w:pPr>
          </w:p>
        </w:tc>
      </w:tr>
      <w:tr w:rsidR="00437B83" w:rsidRPr="006802A5" w:rsidTr="00437B83">
        <w:trPr>
          <w:trHeight w:val="416"/>
        </w:trPr>
        <w:tc>
          <w:tcPr>
            <w:tcW w:w="673" w:type="dxa"/>
            <w:vMerge/>
            <w:shd w:val="clear" w:color="auto" w:fill="F2F2F2" w:themeFill="background1" w:themeFillShade="F2"/>
            <w:textDirection w:val="btLr"/>
            <w:vAlign w:val="center"/>
          </w:tcPr>
          <w:p w:rsidR="00437B83" w:rsidRPr="006802A5" w:rsidRDefault="00437B83" w:rsidP="00437B83"/>
        </w:tc>
        <w:tc>
          <w:tcPr>
            <w:tcW w:w="1590" w:type="dxa"/>
          </w:tcPr>
          <w:p w:rsidR="00437B83" w:rsidRPr="006802A5" w:rsidRDefault="00437B83" w:rsidP="00437B83">
            <w:pPr>
              <w:rPr>
                <w:b/>
              </w:rPr>
            </w:pPr>
            <w:r>
              <w:rPr>
                <w:b/>
              </w:rPr>
              <w:t>Healthy bodies</w:t>
            </w:r>
          </w:p>
        </w:tc>
        <w:tc>
          <w:tcPr>
            <w:tcW w:w="4375" w:type="dxa"/>
          </w:tcPr>
          <w:p w:rsidR="00437B83" w:rsidRPr="00FB2862" w:rsidRDefault="00437B83" w:rsidP="001E0FA9">
            <w:pPr>
              <w:pStyle w:val="ListParagraph"/>
              <w:widowControl w:val="0"/>
              <w:numPr>
                <w:ilvl w:val="0"/>
                <w:numId w:val="42"/>
              </w:numPr>
              <w:autoSpaceDE w:val="0"/>
              <w:autoSpaceDN w:val="0"/>
              <w:spacing w:before="1"/>
              <w:ind w:right="20"/>
              <w:rPr>
                <w:rFonts w:eastAsia="Calibri" w:cstheme="minorHAnsi"/>
                <w:lang w:val="en-US"/>
              </w:rPr>
            </w:pPr>
            <w:r w:rsidRPr="00FB2862">
              <w:rPr>
                <w:rFonts w:eastAsia="Calibri" w:cstheme="minorHAnsi"/>
                <w:b/>
                <w:lang w:val="en-US"/>
              </w:rPr>
              <w:t>Healthy eating</w:t>
            </w:r>
            <w:r w:rsidRPr="00FB2862">
              <w:rPr>
                <w:rFonts w:eastAsia="Calibri" w:cstheme="minorHAnsi"/>
                <w:lang w:val="en-US"/>
              </w:rPr>
              <w:t xml:space="preserve"> ( link to Science) - healthy balanced diet, creating our own healthy lunch and discussing what we put in there and why </w:t>
            </w:r>
          </w:p>
          <w:p w:rsidR="00437B83" w:rsidRPr="00FB2862" w:rsidRDefault="00437B83" w:rsidP="001E0FA9">
            <w:pPr>
              <w:pStyle w:val="ListParagraph"/>
              <w:widowControl w:val="0"/>
              <w:numPr>
                <w:ilvl w:val="0"/>
                <w:numId w:val="42"/>
              </w:numPr>
              <w:autoSpaceDE w:val="0"/>
              <w:autoSpaceDN w:val="0"/>
              <w:spacing w:before="1"/>
              <w:ind w:right="20"/>
              <w:rPr>
                <w:rFonts w:eastAsia="Calibri" w:cstheme="minorHAnsi"/>
                <w:lang w:val="en-US"/>
              </w:rPr>
            </w:pPr>
            <w:r w:rsidRPr="00FB2862">
              <w:rPr>
                <w:rFonts w:eastAsia="Calibri" w:cstheme="minorHAnsi"/>
                <w:b/>
                <w:lang w:val="en-US"/>
              </w:rPr>
              <w:t>Exercise- why exercise is good and how it keeps us healthy</w:t>
            </w:r>
            <w:r w:rsidRPr="00FB2862">
              <w:rPr>
                <w:rFonts w:eastAsia="Calibri" w:cstheme="minorHAnsi"/>
                <w:lang w:val="en-US"/>
              </w:rPr>
              <w:t>: talk about the effects of exercise. Do some exercise and see what happens to our body</w:t>
            </w:r>
          </w:p>
          <w:p w:rsidR="00437B83" w:rsidRPr="00FB2862" w:rsidRDefault="00437B83" w:rsidP="001E0FA9">
            <w:pPr>
              <w:pStyle w:val="ListParagraph"/>
              <w:widowControl w:val="0"/>
              <w:numPr>
                <w:ilvl w:val="0"/>
                <w:numId w:val="42"/>
              </w:numPr>
              <w:autoSpaceDE w:val="0"/>
              <w:autoSpaceDN w:val="0"/>
              <w:spacing w:before="1"/>
              <w:ind w:right="20"/>
              <w:rPr>
                <w:rFonts w:eastAsia="Calibri" w:cstheme="minorHAnsi"/>
                <w:lang w:val="en-US"/>
              </w:rPr>
            </w:pPr>
            <w:r w:rsidRPr="00FB2862">
              <w:rPr>
                <w:rFonts w:eastAsia="Calibri" w:cstheme="minorHAnsi"/>
                <w:b/>
                <w:lang w:val="en-US"/>
              </w:rPr>
              <w:t>Hygiene</w:t>
            </w:r>
            <w:r w:rsidRPr="00FB2862">
              <w:rPr>
                <w:rFonts w:eastAsia="Calibri" w:cstheme="minorHAnsi"/>
                <w:lang w:val="en-US"/>
              </w:rPr>
              <w:t>- germs, what germs are and how they spread. Glitter experiment, washing hands</w:t>
            </w:r>
            <w:r>
              <w:rPr>
                <w:rFonts w:eastAsia="Calibri" w:cstheme="minorHAnsi"/>
                <w:lang w:val="en-US"/>
              </w:rPr>
              <w:t xml:space="preserve">. </w:t>
            </w:r>
            <w:r w:rsidRPr="00FB2862">
              <w:rPr>
                <w:rFonts w:eastAsia="Calibri" w:cstheme="minorHAnsi"/>
                <w:lang w:val="en-US"/>
              </w:rPr>
              <w:t>Teeth- keeping our teeth healthy by brushing properly and eating healthy foods.</w:t>
            </w:r>
          </w:p>
        </w:tc>
        <w:tc>
          <w:tcPr>
            <w:tcW w:w="4375" w:type="dxa"/>
            <w:gridSpan w:val="2"/>
          </w:tcPr>
          <w:p w:rsidR="00437B83" w:rsidRPr="00FB2862" w:rsidRDefault="00437B83" w:rsidP="001E0FA9">
            <w:pPr>
              <w:pStyle w:val="ListParagraph"/>
              <w:widowControl w:val="0"/>
              <w:numPr>
                <w:ilvl w:val="0"/>
                <w:numId w:val="42"/>
              </w:numPr>
              <w:autoSpaceDE w:val="0"/>
              <w:autoSpaceDN w:val="0"/>
              <w:spacing w:before="1"/>
              <w:ind w:right="20"/>
              <w:rPr>
                <w:rFonts w:eastAsia="Calibri" w:cstheme="minorHAnsi"/>
                <w:b/>
                <w:lang w:val="en-US"/>
              </w:rPr>
            </w:pPr>
            <w:r w:rsidRPr="00FB2862">
              <w:rPr>
                <w:rFonts w:eastAsia="Calibri" w:cstheme="minorHAnsi"/>
                <w:b/>
                <w:lang w:val="en-US"/>
              </w:rPr>
              <w:t xml:space="preserve">Ten Ten: </w:t>
            </w:r>
            <w:r w:rsidRPr="00FB2862">
              <w:rPr>
                <w:rFonts w:eastAsia="Calibri" w:cstheme="minorHAnsi"/>
                <w:lang w:val="en-US"/>
              </w:rPr>
              <w:t xml:space="preserve">Girls and boys- similarities and differences, talking about girls and boys liking the same things e.g. cars/ singing </w:t>
            </w:r>
            <w:r w:rsidR="00BC3A19" w:rsidRPr="00FB2862">
              <w:rPr>
                <w:rFonts w:eastAsia="Calibri" w:cstheme="minorHAnsi"/>
                <w:lang w:val="en-US"/>
              </w:rPr>
              <w:t>etc.</w:t>
            </w:r>
            <w:r w:rsidRPr="00FB2862">
              <w:rPr>
                <w:rFonts w:eastAsia="Calibri" w:cstheme="minorHAnsi"/>
                <w:lang w:val="en-US"/>
              </w:rPr>
              <w:t xml:space="preserve"> </w:t>
            </w:r>
            <w:r w:rsidRPr="00FB2862">
              <w:rPr>
                <w:rFonts w:cstheme="minorHAnsi"/>
                <w:color w:val="000000"/>
                <w:shd w:val="clear" w:color="auto" w:fill="FFFFFF"/>
              </w:rPr>
              <w:t>Song: Touch Your Knees, Touch your Toes</w:t>
            </w:r>
            <w:r w:rsidRPr="00FB2862">
              <w:rPr>
                <w:rFonts w:eastAsia="Calibri" w:cstheme="minorHAnsi"/>
                <w:b/>
                <w:lang w:val="en-US"/>
              </w:rPr>
              <w:t xml:space="preserve"> </w:t>
            </w:r>
            <w:r w:rsidRPr="00FB2862">
              <w:rPr>
                <w:rFonts w:cstheme="minorHAnsi"/>
                <w:color w:val="000000"/>
                <w:shd w:val="clear" w:color="auto" w:fill="FFFFFF"/>
              </w:rPr>
              <w:t>Clean and healthy (</w:t>
            </w:r>
            <w:r w:rsidR="00BC3A19">
              <w:rPr>
                <w:rFonts w:cstheme="minorHAnsi"/>
                <w:color w:val="000000"/>
                <w:shd w:val="clear" w:color="auto" w:fill="FFFFFF"/>
              </w:rPr>
              <w:t>my body)</w:t>
            </w:r>
            <w:r w:rsidRPr="00FB2862">
              <w:rPr>
                <w:rFonts w:cstheme="minorHAnsi"/>
                <w:color w:val="000000"/>
                <w:shd w:val="clear" w:color="auto" w:fill="FFFFFF"/>
              </w:rPr>
              <w:t xml:space="preserve"> remember that their bodies are a special gift from God that they need to look after. Song: Touch Your Knees, Touch your Toes</w:t>
            </w:r>
          </w:p>
          <w:p w:rsidR="00437B83" w:rsidRPr="00FB2862" w:rsidRDefault="00437B83" w:rsidP="00437B83">
            <w:pPr>
              <w:rPr>
                <w:rFonts w:cstheme="minorHAnsi"/>
              </w:rPr>
            </w:pPr>
          </w:p>
          <w:p w:rsidR="00437B83" w:rsidRPr="00FB2862" w:rsidRDefault="00437B83" w:rsidP="00437B83">
            <w:pPr>
              <w:rPr>
                <w:rFonts w:cstheme="minorHAnsi"/>
              </w:rPr>
            </w:pPr>
          </w:p>
        </w:tc>
        <w:tc>
          <w:tcPr>
            <w:tcW w:w="4375" w:type="dxa"/>
            <w:gridSpan w:val="2"/>
          </w:tcPr>
          <w:p w:rsidR="00437B83" w:rsidRPr="00FB2862" w:rsidRDefault="00437B83" w:rsidP="001E0FA9">
            <w:pPr>
              <w:pStyle w:val="ListParagraph"/>
              <w:numPr>
                <w:ilvl w:val="0"/>
                <w:numId w:val="42"/>
              </w:numPr>
              <w:rPr>
                <w:b/>
              </w:rPr>
            </w:pPr>
            <w:r>
              <w:rPr>
                <w:b/>
              </w:rPr>
              <w:t xml:space="preserve">Sun Awareness Week: </w:t>
            </w:r>
            <w:r w:rsidRPr="00FB2862">
              <w:t>What would you pack in a bag?</w:t>
            </w:r>
            <w:r>
              <w:t xml:space="preserve"> </w:t>
            </w:r>
            <w:r w:rsidRPr="00FB2862">
              <w:t>Why do we need to stay safe in the sun?</w:t>
            </w:r>
            <w:r w:rsidR="00BC3A19">
              <w:t xml:space="preserve"> </w:t>
            </w:r>
            <w:r w:rsidRPr="00FB2862">
              <w:t>What things can we use to help us stay safe?</w:t>
            </w:r>
          </w:p>
          <w:p w:rsidR="00437B83" w:rsidRPr="00FB2862" w:rsidRDefault="00437B83" w:rsidP="00437B83">
            <w:pPr>
              <w:pStyle w:val="TableParagraph"/>
              <w:spacing w:before="1"/>
              <w:ind w:right="20"/>
              <w:rPr>
                <w:rFonts w:asciiTheme="minorHAnsi" w:hAnsiTheme="minorHAnsi" w:cstheme="minorHAnsi"/>
              </w:rPr>
            </w:pPr>
          </w:p>
          <w:p w:rsidR="00437B83" w:rsidRPr="00B0240D" w:rsidRDefault="00437B83" w:rsidP="001E0FA9">
            <w:pPr>
              <w:pStyle w:val="TableParagraph"/>
              <w:numPr>
                <w:ilvl w:val="0"/>
                <w:numId w:val="42"/>
              </w:numPr>
              <w:spacing w:before="1"/>
              <w:ind w:right="20"/>
              <w:rPr>
                <w:rFonts w:asciiTheme="minorHAnsi" w:hAnsiTheme="minorHAnsi" w:cstheme="minorHAnsi"/>
                <w:b/>
              </w:rPr>
            </w:pPr>
            <w:r w:rsidRPr="00FB2862">
              <w:rPr>
                <w:rFonts w:asciiTheme="minorHAnsi" w:hAnsiTheme="minorHAnsi" w:cstheme="minorHAnsi"/>
                <w:b/>
              </w:rPr>
              <w:t>Life cycles-</w:t>
            </w:r>
            <w:r>
              <w:rPr>
                <w:rFonts w:asciiTheme="minorHAnsi" w:hAnsiTheme="minorHAnsi" w:cstheme="minorHAnsi"/>
                <w:b/>
              </w:rPr>
              <w:t xml:space="preserve"> </w:t>
            </w:r>
            <w:r w:rsidR="00BC3A19">
              <w:rPr>
                <w:rFonts w:asciiTheme="minorHAnsi" w:hAnsiTheme="minorHAnsi" w:cstheme="minorHAnsi"/>
                <w:b/>
              </w:rPr>
              <w:t>(Link</w:t>
            </w:r>
            <w:r>
              <w:rPr>
                <w:rFonts w:asciiTheme="minorHAnsi" w:hAnsiTheme="minorHAnsi" w:cstheme="minorHAnsi"/>
                <w:b/>
              </w:rPr>
              <w:t xml:space="preserve"> to Science)</w:t>
            </w:r>
            <w:r w:rsidR="00BC3A19">
              <w:rPr>
                <w:rFonts w:asciiTheme="minorHAnsi" w:hAnsiTheme="minorHAnsi" w:cstheme="minorHAnsi"/>
                <w:b/>
              </w:rPr>
              <w:t>:</w:t>
            </w:r>
            <w:r w:rsidR="00BC3A19" w:rsidRPr="00B0240D">
              <w:rPr>
                <w:rFonts w:asciiTheme="minorHAnsi" w:hAnsiTheme="minorHAnsi" w:cstheme="minorHAnsi"/>
              </w:rPr>
              <w:t xml:space="preserve"> What</w:t>
            </w:r>
            <w:r w:rsidRPr="00B0240D">
              <w:rPr>
                <w:rFonts w:asciiTheme="minorHAnsi" w:hAnsiTheme="minorHAnsi" w:cstheme="minorHAnsi"/>
              </w:rPr>
              <w:t xml:space="preserve"> is a lifecycle?</w:t>
            </w:r>
            <w:r>
              <w:rPr>
                <w:rFonts w:asciiTheme="minorHAnsi" w:hAnsiTheme="minorHAnsi" w:cstheme="minorHAnsi"/>
                <w:b/>
              </w:rPr>
              <w:t xml:space="preserve"> </w:t>
            </w:r>
            <w:r w:rsidRPr="00B0240D">
              <w:rPr>
                <w:rFonts w:asciiTheme="minorHAnsi" w:hAnsiTheme="minorHAnsi" w:cstheme="minorHAnsi"/>
              </w:rPr>
              <w:t xml:space="preserve">Parent and offspring Humans and animals  Comparing life cycles- similarities and differences </w:t>
            </w:r>
          </w:p>
          <w:p w:rsidR="00437B83" w:rsidRPr="00FB2862" w:rsidRDefault="00437B83" w:rsidP="00437B83">
            <w:pPr>
              <w:jc w:val="center"/>
            </w:pPr>
          </w:p>
        </w:tc>
      </w:tr>
      <w:tr w:rsidR="00437B83" w:rsidRPr="006802A5" w:rsidTr="00437B83">
        <w:trPr>
          <w:trHeight w:val="416"/>
        </w:trPr>
        <w:tc>
          <w:tcPr>
            <w:tcW w:w="673" w:type="dxa"/>
            <w:vMerge/>
            <w:shd w:val="clear" w:color="auto" w:fill="F2F2F2" w:themeFill="background1" w:themeFillShade="F2"/>
            <w:textDirection w:val="btLr"/>
            <w:vAlign w:val="center"/>
          </w:tcPr>
          <w:p w:rsidR="00437B83" w:rsidRPr="006802A5" w:rsidRDefault="00437B83" w:rsidP="00437B83"/>
        </w:tc>
        <w:tc>
          <w:tcPr>
            <w:tcW w:w="1590" w:type="dxa"/>
          </w:tcPr>
          <w:p w:rsidR="00437B83" w:rsidRPr="00067428" w:rsidRDefault="00437B83" w:rsidP="00437B83">
            <w:pPr>
              <w:rPr>
                <w:rFonts w:cstheme="minorHAnsi"/>
                <w:u w:val="single"/>
              </w:rPr>
            </w:pPr>
            <w:r w:rsidRPr="00067428">
              <w:rPr>
                <w:rFonts w:cstheme="minorHAnsi"/>
                <w:b/>
              </w:rPr>
              <w:t>Prevent</w:t>
            </w:r>
          </w:p>
        </w:tc>
        <w:tc>
          <w:tcPr>
            <w:tcW w:w="4375" w:type="dxa"/>
          </w:tcPr>
          <w:p w:rsidR="00437B83" w:rsidRPr="00B0240D" w:rsidRDefault="00437B83" w:rsidP="001E0FA9">
            <w:pPr>
              <w:pStyle w:val="TableParagraph"/>
              <w:numPr>
                <w:ilvl w:val="0"/>
                <w:numId w:val="38"/>
              </w:numPr>
              <w:spacing w:before="1"/>
              <w:ind w:right="20"/>
              <w:rPr>
                <w:rFonts w:asciiTheme="minorHAnsi" w:hAnsiTheme="minorHAnsi" w:cstheme="minorHAnsi"/>
                <w:b/>
              </w:rPr>
            </w:pPr>
            <w:r w:rsidRPr="00B0240D">
              <w:rPr>
                <w:rFonts w:asciiTheme="minorHAnsi" w:hAnsiTheme="minorHAnsi" w:cstheme="minorHAnsi"/>
                <w:b/>
              </w:rPr>
              <w:t>Welcoming everyone:</w:t>
            </w:r>
            <w:r>
              <w:rPr>
                <w:rFonts w:asciiTheme="minorHAnsi" w:hAnsiTheme="minorHAnsi" w:cstheme="minorHAnsi"/>
                <w:b/>
              </w:rPr>
              <w:t xml:space="preserve"> </w:t>
            </w:r>
            <w:r w:rsidRPr="00B0240D">
              <w:rPr>
                <w:rFonts w:asciiTheme="minorHAnsi" w:hAnsiTheme="minorHAnsi" w:cstheme="minorHAnsi"/>
              </w:rPr>
              <w:t>Ten Ten: module 1- created and loved by God. God welcomes everyone. God made us individually. Create artwork to show how we are created and loved by God. Discuss how we might be left out and how it makes us feel. Gospel: Matthew 19:14 Let the Little Children Come to me- How can we welcome everyone in?</w:t>
            </w:r>
          </w:p>
          <w:p w:rsidR="00437B83" w:rsidRPr="00B0240D" w:rsidRDefault="00437B83" w:rsidP="00437B83">
            <w:pPr>
              <w:pStyle w:val="TableParagraph"/>
              <w:spacing w:before="1"/>
              <w:ind w:right="20"/>
              <w:rPr>
                <w:rFonts w:asciiTheme="minorHAnsi" w:hAnsiTheme="minorHAnsi" w:cstheme="minorHAnsi"/>
              </w:rPr>
            </w:pPr>
          </w:p>
          <w:p w:rsidR="00437B83" w:rsidRDefault="00437B83" w:rsidP="001E0FA9">
            <w:pPr>
              <w:pStyle w:val="TableParagraph"/>
              <w:numPr>
                <w:ilvl w:val="0"/>
                <w:numId w:val="38"/>
              </w:numPr>
              <w:ind w:right="11"/>
              <w:rPr>
                <w:rFonts w:asciiTheme="minorHAnsi" w:hAnsiTheme="minorHAnsi" w:cstheme="minorHAnsi"/>
                <w:b/>
              </w:rPr>
            </w:pPr>
            <w:r w:rsidRPr="00B0240D">
              <w:rPr>
                <w:rFonts w:asciiTheme="minorHAnsi" w:hAnsiTheme="minorHAnsi" w:cstheme="minorHAnsi"/>
                <w:b/>
              </w:rPr>
              <w:t>Black History Month:</w:t>
            </w:r>
            <w:r>
              <w:rPr>
                <w:rFonts w:asciiTheme="minorHAnsi" w:hAnsiTheme="minorHAnsi" w:cstheme="minorHAnsi"/>
                <w:b/>
              </w:rPr>
              <w:t xml:space="preserve"> </w:t>
            </w:r>
          </w:p>
          <w:p w:rsidR="00437B83" w:rsidRPr="00B0240D" w:rsidRDefault="00437B83" w:rsidP="00437B83">
            <w:pPr>
              <w:pStyle w:val="TableParagraph"/>
              <w:ind w:left="827" w:right="11"/>
              <w:rPr>
                <w:rFonts w:asciiTheme="minorHAnsi" w:hAnsiTheme="minorHAnsi" w:cstheme="minorHAnsi"/>
                <w:b/>
              </w:rPr>
            </w:pPr>
            <w:r w:rsidRPr="00B0240D">
              <w:rPr>
                <w:rFonts w:asciiTheme="minorHAnsi" w:hAnsiTheme="minorHAnsi" w:cstheme="minorHAnsi"/>
                <w:b/>
              </w:rPr>
              <w:t>Text:</w:t>
            </w:r>
            <w:r w:rsidRPr="00B0240D">
              <w:rPr>
                <w:rFonts w:asciiTheme="minorHAnsi" w:hAnsiTheme="minorHAnsi" w:cstheme="minorHAnsi"/>
              </w:rPr>
              <w:t xml:space="preserve"> My Skin Your Skin, When we </w:t>
            </w:r>
            <w:r w:rsidRPr="00B0240D">
              <w:rPr>
                <w:rFonts w:asciiTheme="minorHAnsi" w:hAnsiTheme="minorHAnsi" w:cstheme="minorHAnsi"/>
              </w:rPr>
              <w:lastRenderedPageBreak/>
              <w:t>say black lives matter</w:t>
            </w:r>
          </w:p>
          <w:p w:rsidR="00437B83" w:rsidRPr="00B0240D" w:rsidRDefault="00437B83" w:rsidP="00437B83">
            <w:pPr>
              <w:pStyle w:val="TableParagraph"/>
              <w:ind w:right="11"/>
              <w:rPr>
                <w:rFonts w:asciiTheme="minorHAnsi" w:hAnsiTheme="minorHAnsi" w:cstheme="minorHAnsi"/>
              </w:rPr>
            </w:pPr>
          </w:p>
          <w:p w:rsidR="00437B83" w:rsidRPr="00B0240D" w:rsidRDefault="00437B83" w:rsidP="001E0FA9">
            <w:pPr>
              <w:pStyle w:val="TableParagraph"/>
              <w:numPr>
                <w:ilvl w:val="0"/>
                <w:numId w:val="38"/>
              </w:numPr>
              <w:ind w:right="11"/>
              <w:rPr>
                <w:rFonts w:asciiTheme="minorHAnsi" w:hAnsiTheme="minorHAnsi" w:cstheme="minorHAnsi"/>
                <w:b/>
              </w:rPr>
            </w:pPr>
            <w:r w:rsidRPr="00B0240D">
              <w:rPr>
                <w:rFonts w:asciiTheme="minorHAnsi" w:hAnsiTheme="minorHAnsi" w:cstheme="minorHAnsi"/>
                <w:b/>
              </w:rPr>
              <w:t>RE Branch 2:</w:t>
            </w:r>
            <w:r>
              <w:rPr>
                <w:rFonts w:asciiTheme="minorHAnsi" w:hAnsiTheme="minorHAnsi" w:cstheme="minorHAnsi"/>
                <w:b/>
              </w:rPr>
              <w:t xml:space="preserve"> </w:t>
            </w:r>
            <w:r w:rsidRPr="00B0240D">
              <w:rPr>
                <w:rFonts w:cstheme="minorHAnsi"/>
              </w:rPr>
              <w:t>Talking about how other cultures and communities prepare in Advent, for example, through art,</w:t>
            </w:r>
            <w:r>
              <w:rPr>
                <w:rFonts w:asciiTheme="minorHAnsi" w:hAnsiTheme="minorHAnsi" w:cstheme="minorHAnsi"/>
                <w:b/>
              </w:rPr>
              <w:t xml:space="preserve"> </w:t>
            </w:r>
            <w:r w:rsidRPr="00B0240D">
              <w:rPr>
                <w:rFonts w:asciiTheme="minorHAnsi" w:hAnsiTheme="minorHAnsi" w:cstheme="minorHAnsi"/>
              </w:rPr>
              <w:t>dance, music, or celebrations such as Las Posadas. (RVE)</w:t>
            </w:r>
          </w:p>
          <w:p w:rsidR="00437B83" w:rsidRPr="00B0240D" w:rsidRDefault="00437B83" w:rsidP="00437B83">
            <w:pPr>
              <w:pStyle w:val="TableParagraph"/>
              <w:ind w:right="11"/>
              <w:rPr>
                <w:rFonts w:asciiTheme="minorHAnsi" w:hAnsiTheme="minorHAnsi" w:cstheme="minorHAnsi"/>
              </w:rPr>
            </w:pPr>
          </w:p>
          <w:p w:rsidR="00437B83" w:rsidRDefault="00437B83" w:rsidP="001E0FA9">
            <w:pPr>
              <w:pStyle w:val="TableParagraph"/>
              <w:numPr>
                <w:ilvl w:val="0"/>
                <w:numId w:val="2"/>
              </w:numPr>
              <w:spacing w:before="1"/>
              <w:ind w:right="141"/>
              <w:rPr>
                <w:rFonts w:asciiTheme="minorHAnsi" w:hAnsiTheme="minorHAnsi" w:cstheme="minorHAnsi"/>
                <w:b/>
                <w:spacing w:val="-2"/>
              </w:rPr>
            </w:pPr>
            <w:r w:rsidRPr="00B0240D">
              <w:rPr>
                <w:rFonts w:asciiTheme="minorHAnsi" w:hAnsiTheme="minorHAnsi" w:cstheme="minorHAnsi"/>
                <w:b/>
                <w:spacing w:val="-2"/>
              </w:rPr>
              <w:t>How people lived in the past:</w:t>
            </w:r>
            <w:r>
              <w:rPr>
                <w:rFonts w:asciiTheme="minorHAnsi" w:hAnsiTheme="minorHAnsi" w:cstheme="minorHAnsi"/>
                <w:b/>
                <w:spacing w:val="-2"/>
              </w:rPr>
              <w:t xml:space="preserve"> </w:t>
            </w:r>
          </w:p>
          <w:p w:rsidR="00437B83" w:rsidRPr="00B0240D" w:rsidRDefault="00437B83" w:rsidP="00437B83">
            <w:pPr>
              <w:pStyle w:val="TableParagraph"/>
              <w:spacing w:before="1"/>
              <w:ind w:left="720" w:right="141"/>
              <w:rPr>
                <w:rFonts w:asciiTheme="minorHAnsi" w:hAnsiTheme="minorHAnsi" w:cstheme="minorHAnsi"/>
                <w:b/>
                <w:spacing w:val="-2"/>
              </w:rPr>
            </w:pPr>
            <w:r>
              <w:rPr>
                <w:rFonts w:asciiTheme="minorHAnsi" w:hAnsiTheme="minorHAnsi" w:cstheme="minorHAnsi"/>
                <w:b/>
                <w:spacing w:val="-2"/>
              </w:rPr>
              <w:t>Text</w:t>
            </w:r>
            <w:r w:rsidRPr="00B0240D">
              <w:rPr>
                <w:rFonts w:asciiTheme="minorHAnsi" w:hAnsiTheme="minorHAnsi" w:cstheme="minorHAnsi"/>
                <w:spacing w:val="-2"/>
              </w:rPr>
              <w:t xml:space="preserve">: Major Glad and Major Dizzy- WW2, Victorians </w:t>
            </w:r>
          </w:p>
          <w:p w:rsidR="00437B83" w:rsidRPr="001E0FA9" w:rsidRDefault="00437B83" w:rsidP="001E0FA9">
            <w:pPr>
              <w:pStyle w:val="TableParagraph"/>
              <w:spacing w:before="1"/>
              <w:ind w:left="720" w:right="141"/>
              <w:rPr>
                <w:rFonts w:asciiTheme="minorHAnsi" w:hAnsiTheme="minorHAnsi" w:cstheme="minorHAnsi"/>
                <w:spacing w:val="-2"/>
              </w:rPr>
            </w:pPr>
            <w:r w:rsidRPr="001E0FA9">
              <w:rPr>
                <w:rFonts w:asciiTheme="minorHAnsi" w:hAnsiTheme="minorHAnsi" w:cstheme="minorHAnsi"/>
                <w:spacing w:val="-2"/>
              </w:rPr>
              <w:t>History- what is a monarchy? Democracy and society (British Values) timeline of monarchs. Significant monarchs</w:t>
            </w:r>
          </w:p>
          <w:p w:rsidR="00437B83" w:rsidRPr="00B0240D" w:rsidRDefault="00437B83" w:rsidP="00437B83">
            <w:pPr>
              <w:pStyle w:val="TableParagraph"/>
              <w:ind w:right="11"/>
              <w:rPr>
                <w:rFonts w:asciiTheme="minorHAnsi" w:hAnsiTheme="minorHAnsi" w:cstheme="minorHAnsi"/>
              </w:rPr>
            </w:pPr>
          </w:p>
        </w:tc>
        <w:tc>
          <w:tcPr>
            <w:tcW w:w="4375" w:type="dxa"/>
            <w:gridSpan w:val="2"/>
          </w:tcPr>
          <w:p w:rsidR="00437B83" w:rsidRPr="00B0240D" w:rsidRDefault="00437B83" w:rsidP="001E0FA9">
            <w:pPr>
              <w:pStyle w:val="ListParagraph"/>
              <w:numPr>
                <w:ilvl w:val="0"/>
                <w:numId w:val="2"/>
              </w:numPr>
              <w:autoSpaceDE w:val="0"/>
              <w:autoSpaceDN w:val="0"/>
              <w:adjustRightInd w:val="0"/>
              <w:rPr>
                <w:rFonts w:cstheme="minorHAnsi"/>
                <w:b/>
              </w:rPr>
            </w:pPr>
            <w:r w:rsidRPr="00B0240D">
              <w:rPr>
                <w:rFonts w:cstheme="minorHAnsi"/>
                <w:b/>
              </w:rPr>
              <w:lastRenderedPageBreak/>
              <w:t>Geography:</w:t>
            </w:r>
            <w:r>
              <w:rPr>
                <w:rFonts w:cstheme="minorHAnsi"/>
                <w:b/>
              </w:rPr>
              <w:t xml:space="preserve"> </w:t>
            </w:r>
            <w:r w:rsidRPr="00B0240D">
              <w:rPr>
                <w:rFonts w:cstheme="minorHAnsi"/>
              </w:rPr>
              <w:t xml:space="preserve">Where in the World Bear- children have the opportunity to </w:t>
            </w:r>
            <w:r w:rsidRPr="00B0240D">
              <w:rPr>
                <w:color w:val="000000"/>
              </w:rPr>
              <w:t>learn about a new country or share their families’ country, culture and traditions with the class.</w:t>
            </w:r>
          </w:p>
          <w:p w:rsidR="00437B83" w:rsidRDefault="00437B83" w:rsidP="00437B83">
            <w:pPr>
              <w:pStyle w:val="ListParagraph"/>
              <w:autoSpaceDE w:val="0"/>
              <w:autoSpaceDN w:val="0"/>
              <w:adjustRightInd w:val="0"/>
              <w:rPr>
                <w:rFonts w:cstheme="minorHAnsi"/>
              </w:rPr>
            </w:pPr>
            <w:r w:rsidRPr="00B0240D">
              <w:rPr>
                <w:rFonts w:cstheme="minorHAnsi"/>
              </w:rPr>
              <w:t xml:space="preserve">Explore food items from around the world </w:t>
            </w:r>
          </w:p>
          <w:p w:rsidR="00437B83" w:rsidRPr="00B0240D" w:rsidRDefault="00437B83" w:rsidP="00437B83">
            <w:pPr>
              <w:pStyle w:val="ListParagraph"/>
              <w:autoSpaceDE w:val="0"/>
              <w:autoSpaceDN w:val="0"/>
              <w:adjustRightInd w:val="0"/>
              <w:rPr>
                <w:rFonts w:cstheme="minorHAnsi"/>
                <w:b/>
              </w:rPr>
            </w:pPr>
            <w:r w:rsidRPr="00B0240D">
              <w:rPr>
                <w:rFonts w:cstheme="minorHAnsi"/>
              </w:rPr>
              <w:t xml:space="preserve">Exploring culture; Design and make simple food relating to different countries. Exploration sessions for pupils to experience different culture through taste testing different foods from other cultures. </w:t>
            </w:r>
          </w:p>
          <w:p w:rsidR="00437B83" w:rsidRPr="00B0240D" w:rsidRDefault="00437B83" w:rsidP="00437B83">
            <w:pPr>
              <w:rPr>
                <w:rFonts w:cstheme="minorHAnsi"/>
              </w:rPr>
            </w:pPr>
          </w:p>
          <w:p w:rsidR="00437B83" w:rsidRPr="00B0240D" w:rsidRDefault="00437B83" w:rsidP="001E0FA9">
            <w:pPr>
              <w:pStyle w:val="ListParagraph"/>
              <w:numPr>
                <w:ilvl w:val="0"/>
                <w:numId w:val="2"/>
              </w:numPr>
              <w:ind w:left="0" w:firstLine="360"/>
              <w:rPr>
                <w:rFonts w:cstheme="minorHAnsi"/>
              </w:rPr>
            </w:pPr>
            <w:r w:rsidRPr="00B0240D">
              <w:rPr>
                <w:rFonts w:cstheme="minorHAnsi"/>
                <w:b/>
              </w:rPr>
              <w:t>Mothers’ day</w:t>
            </w:r>
            <w:r w:rsidRPr="00B0240D">
              <w:rPr>
                <w:rFonts w:cstheme="minorHAnsi"/>
              </w:rPr>
              <w:t>:</w:t>
            </w:r>
            <w:r>
              <w:rPr>
                <w:rFonts w:cstheme="minorHAnsi"/>
              </w:rPr>
              <w:t xml:space="preserve"> ( links to art/DT)</w:t>
            </w:r>
            <w:r w:rsidRPr="00B0240D">
              <w:rPr>
                <w:rFonts w:cstheme="minorHAnsi"/>
              </w:rPr>
              <w:t xml:space="preserve">Cards </w:t>
            </w:r>
          </w:p>
          <w:p w:rsidR="00437B83" w:rsidRPr="00B0240D" w:rsidRDefault="00437B83" w:rsidP="00437B83">
            <w:pPr>
              <w:pStyle w:val="ListParagraph"/>
              <w:ind w:left="467"/>
              <w:rPr>
                <w:rFonts w:cstheme="minorHAnsi"/>
              </w:rPr>
            </w:pPr>
            <w:r w:rsidRPr="00B0240D">
              <w:rPr>
                <w:rFonts w:cstheme="minorHAnsi"/>
              </w:rPr>
              <w:t xml:space="preserve"> How is this celebrated? By who? Why? Who else can we share/show our love for on this day? Other women in my life, different relationships we have </w:t>
            </w:r>
          </w:p>
          <w:p w:rsidR="00437B83" w:rsidRPr="00B0240D" w:rsidRDefault="00437B83" w:rsidP="00437B83">
            <w:pPr>
              <w:ind w:left="107"/>
              <w:rPr>
                <w:rFonts w:cstheme="minorHAnsi"/>
              </w:rPr>
            </w:pPr>
          </w:p>
          <w:p w:rsidR="00437B83" w:rsidRPr="00B0240D" w:rsidRDefault="00437B83" w:rsidP="003341AF">
            <w:pPr>
              <w:pStyle w:val="ListParagraph"/>
              <w:numPr>
                <w:ilvl w:val="0"/>
                <w:numId w:val="2"/>
              </w:numPr>
              <w:rPr>
                <w:rFonts w:cstheme="minorHAnsi"/>
              </w:rPr>
            </w:pPr>
            <w:r w:rsidRPr="00B0240D">
              <w:rPr>
                <w:rFonts w:cstheme="minorHAnsi"/>
                <w:b/>
              </w:rPr>
              <w:t>St Georges Day</w:t>
            </w:r>
            <w:r>
              <w:rPr>
                <w:rFonts w:cstheme="minorHAnsi"/>
                <w:b/>
              </w:rPr>
              <w:t xml:space="preserve">: </w:t>
            </w:r>
            <w:r w:rsidRPr="00B0240D">
              <w:rPr>
                <w:rFonts w:cstheme="minorHAnsi"/>
              </w:rPr>
              <w:t>Belonging to a community, how do we celebrate different days? Is it the same for everyone?</w:t>
            </w:r>
          </w:p>
        </w:tc>
        <w:tc>
          <w:tcPr>
            <w:tcW w:w="4375" w:type="dxa"/>
            <w:gridSpan w:val="2"/>
          </w:tcPr>
          <w:p w:rsidR="00437B83" w:rsidRDefault="00437B83" w:rsidP="001E0FA9">
            <w:pPr>
              <w:pStyle w:val="TableParagraph"/>
              <w:numPr>
                <w:ilvl w:val="0"/>
                <w:numId w:val="2"/>
              </w:numPr>
              <w:spacing w:before="1"/>
              <w:ind w:right="190"/>
              <w:rPr>
                <w:rFonts w:asciiTheme="minorHAnsi" w:hAnsiTheme="minorHAnsi" w:cstheme="minorHAnsi"/>
                <w:b/>
              </w:rPr>
            </w:pPr>
            <w:r w:rsidRPr="00B0240D">
              <w:rPr>
                <w:rFonts w:asciiTheme="minorHAnsi" w:hAnsiTheme="minorHAnsi" w:cstheme="minorHAnsi"/>
                <w:b/>
              </w:rPr>
              <w:lastRenderedPageBreak/>
              <w:t>Ten Ten:</w:t>
            </w:r>
            <w:r>
              <w:rPr>
                <w:rFonts w:asciiTheme="minorHAnsi" w:hAnsiTheme="minorHAnsi" w:cstheme="minorHAnsi"/>
                <w:b/>
              </w:rPr>
              <w:t xml:space="preserve"> </w:t>
            </w:r>
            <w:r w:rsidRPr="00B0240D">
              <w:rPr>
                <w:rFonts w:asciiTheme="minorHAnsi" w:hAnsiTheme="minorHAnsi" w:cstheme="minorHAnsi"/>
                <w:b/>
              </w:rPr>
              <w:t>Module 3: unit 1: Who is my neighbo</w:t>
            </w:r>
            <w:r w:rsidR="003341AF">
              <w:rPr>
                <w:rFonts w:asciiTheme="minorHAnsi" w:hAnsiTheme="minorHAnsi" w:cstheme="minorHAnsi"/>
                <w:b/>
              </w:rPr>
              <w:t>u</w:t>
            </w:r>
            <w:r w:rsidRPr="00B0240D">
              <w:rPr>
                <w:rFonts w:asciiTheme="minorHAnsi" w:hAnsiTheme="minorHAnsi" w:cstheme="minorHAnsi"/>
                <w:b/>
              </w:rPr>
              <w:t>r?</w:t>
            </w:r>
            <w:r w:rsidRPr="00B0240D">
              <w:rPr>
                <w:rFonts w:asciiTheme="minorHAnsi" w:hAnsiTheme="minorHAnsi" w:cstheme="minorHAnsi"/>
              </w:rPr>
              <w:t xml:space="preserve"> - </w:t>
            </w:r>
            <w:r w:rsidRPr="00B0240D">
              <w:rPr>
                <w:rFonts w:asciiTheme="minorHAnsi" w:hAnsiTheme="minorHAnsi" w:cstheme="minorHAnsi"/>
                <w:color w:val="000000"/>
                <w:shd w:val="clear" w:color="auto" w:fill="FFFFFF"/>
              </w:rPr>
              <w:t>Through the story of The Good Samaritan, children will learn who their neighbour is – everyone! They will have an opportunity to reflect on what this means for them and their communities.</w:t>
            </w:r>
          </w:p>
          <w:p w:rsidR="00437B83" w:rsidRPr="00B0240D" w:rsidRDefault="00437B83" w:rsidP="001E0FA9">
            <w:pPr>
              <w:pStyle w:val="TableParagraph"/>
              <w:numPr>
                <w:ilvl w:val="0"/>
                <w:numId w:val="2"/>
              </w:numPr>
              <w:spacing w:before="1"/>
              <w:ind w:right="190"/>
              <w:rPr>
                <w:rFonts w:asciiTheme="minorHAnsi" w:hAnsiTheme="minorHAnsi" w:cstheme="minorHAnsi"/>
                <w:b/>
              </w:rPr>
            </w:pPr>
            <w:r w:rsidRPr="00B0240D">
              <w:rPr>
                <w:rFonts w:asciiTheme="minorHAnsi" w:hAnsiTheme="minorHAnsi" w:cstheme="minorHAnsi"/>
                <w:b/>
              </w:rPr>
              <w:t>Module 3: Unit</w:t>
            </w:r>
            <w:r>
              <w:rPr>
                <w:rFonts w:asciiTheme="minorHAnsi" w:hAnsiTheme="minorHAnsi" w:cstheme="minorHAnsi"/>
                <w:b/>
              </w:rPr>
              <w:t xml:space="preserve"> </w:t>
            </w:r>
            <w:r w:rsidRPr="00B0240D">
              <w:rPr>
                <w:rFonts w:asciiTheme="minorHAnsi" w:hAnsiTheme="minorHAnsi" w:cstheme="minorHAnsi"/>
                <w:b/>
              </w:rPr>
              <w:t>2: The communities we live in</w:t>
            </w:r>
            <w:r w:rsidRPr="00B0240D">
              <w:rPr>
                <w:rFonts w:asciiTheme="minorHAnsi" w:hAnsiTheme="minorHAnsi" w:cstheme="minorHAnsi"/>
              </w:rPr>
              <w:t xml:space="preserve">- </w:t>
            </w:r>
            <w:r w:rsidRPr="00B0240D">
              <w:rPr>
                <w:rFonts w:asciiTheme="minorHAnsi" w:hAnsiTheme="minorHAnsi" w:cstheme="minorHAnsi"/>
                <w:color w:val="000000"/>
                <w:shd w:val="clear" w:color="auto" w:fill="FFFFFF"/>
              </w:rPr>
              <w:t xml:space="preserve">children will learn about the different communities that they are part of, both local and global. They will think about what it means </w:t>
            </w:r>
            <w:r w:rsidRPr="00B0240D">
              <w:rPr>
                <w:rFonts w:asciiTheme="minorHAnsi" w:hAnsiTheme="minorHAnsi" w:cstheme="minorHAnsi"/>
                <w:color w:val="000000"/>
                <w:shd w:val="clear" w:color="auto" w:fill="FFFFFF"/>
              </w:rPr>
              <w:lastRenderedPageBreak/>
              <w:t>to belong to a community and the rights and responsibilities that come with it. Children will also learn that how they act can help or harm their communities.</w:t>
            </w:r>
          </w:p>
          <w:p w:rsidR="00437B83" w:rsidRPr="00B0240D" w:rsidRDefault="00437B83" w:rsidP="00437B83">
            <w:pPr>
              <w:pStyle w:val="TableParagraph"/>
              <w:spacing w:before="1"/>
              <w:ind w:left="109" w:right="190"/>
              <w:rPr>
                <w:rFonts w:asciiTheme="minorHAnsi" w:hAnsiTheme="minorHAnsi" w:cstheme="minorHAnsi"/>
              </w:rPr>
            </w:pPr>
          </w:p>
          <w:p w:rsidR="00437B83" w:rsidRPr="00B0240D" w:rsidRDefault="00437B83" w:rsidP="001E0FA9">
            <w:pPr>
              <w:pStyle w:val="ListParagraph"/>
              <w:numPr>
                <w:ilvl w:val="0"/>
                <w:numId w:val="2"/>
              </w:numPr>
              <w:rPr>
                <w:rFonts w:cstheme="minorHAnsi"/>
              </w:rPr>
            </w:pPr>
            <w:r w:rsidRPr="00B0240D">
              <w:rPr>
                <w:rFonts w:cstheme="minorHAnsi"/>
                <w:b/>
              </w:rPr>
              <w:t>Fathers’ day</w:t>
            </w:r>
            <w:r w:rsidRPr="00B0240D">
              <w:rPr>
                <w:rFonts w:cstheme="minorHAnsi"/>
              </w:rPr>
              <w:t>:</w:t>
            </w:r>
            <w:r>
              <w:rPr>
                <w:rFonts w:cstheme="minorHAnsi"/>
              </w:rPr>
              <w:t xml:space="preserve"> </w:t>
            </w:r>
            <w:r w:rsidR="003341AF">
              <w:rPr>
                <w:rFonts w:cstheme="minorHAnsi"/>
              </w:rPr>
              <w:t>(links</w:t>
            </w:r>
            <w:r>
              <w:rPr>
                <w:rFonts w:cstheme="minorHAnsi"/>
              </w:rPr>
              <w:t xml:space="preserve"> to art/DT) </w:t>
            </w:r>
            <w:r w:rsidRPr="00B0240D">
              <w:rPr>
                <w:rFonts w:cstheme="minorHAnsi"/>
              </w:rPr>
              <w:t>Card making</w:t>
            </w:r>
            <w:r>
              <w:rPr>
                <w:rFonts w:cstheme="minorHAnsi"/>
              </w:rPr>
              <w:t xml:space="preserve">, </w:t>
            </w:r>
            <w:r w:rsidRPr="00B0240D">
              <w:rPr>
                <w:rFonts w:cstheme="minorHAnsi"/>
              </w:rPr>
              <w:t>who else can we share our love for this day? Who are the special men in my life? Different types of relationships we have?</w:t>
            </w:r>
          </w:p>
          <w:p w:rsidR="00437B83" w:rsidRPr="00B0240D" w:rsidRDefault="00437B83" w:rsidP="00437B83">
            <w:pPr>
              <w:rPr>
                <w:rFonts w:cstheme="minorHAnsi"/>
              </w:rPr>
            </w:pPr>
          </w:p>
          <w:p w:rsidR="00437B83" w:rsidRPr="00B0240D" w:rsidRDefault="00437B83" w:rsidP="001E0FA9">
            <w:pPr>
              <w:pStyle w:val="ListParagraph"/>
              <w:numPr>
                <w:ilvl w:val="0"/>
                <w:numId w:val="2"/>
              </w:numPr>
              <w:rPr>
                <w:rFonts w:cstheme="minorHAnsi"/>
                <w:b/>
              </w:rPr>
            </w:pPr>
            <w:r w:rsidRPr="00B0240D">
              <w:rPr>
                <w:rFonts w:cstheme="minorHAnsi"/>
                <w:b/>
              </w:rPr>
              <w:t>RE Branch 5:</w:t>
            </w:r>
            <w:r>
              <w:rPr>
                <w:rFonts w:cstheme="minorHAnsi"/>
                <w:b/>
              </w:rPr>
              <w:t xml:space="preserve"> </w:t>
            </w:r>
            <w:r w:rsidRPr="00B0240D">
              <w:rPr>
                <w:rFonts w:cstheme="minorHAnsi"/>
              </w:rPr>
              <w:t>Considering why many people pray and share stories of prayer from different religious</w:t>
            </w:r>
            <w:r>
              <w:rPr>
                <w:rFonts w:cstheme="minorHAnsi"/>
              </w:rPr>
              <w:t xml:space="preserve"> </w:t>
            </w:r>
            <w:r w:rsidRPr="00B0240D">
              <w:rPr>
                <w:rFonts w:cstheme="minorHAnsi"/>
              </w:rPr>
              <w:t>communities as appropriate. (RVE) Considering how the fruits of the Holy Spirit could transform their own lives and through them, help</w:t>
            </w:r>
            <w:r>
              <w:rPr>
                <w:rFonts w:cstheme="minorHAnsi"/>
              </w:rPr>
              <w:t xml:space="preserve"> </w:t>
            </w:r>
            <w:r w:rsidRPr="00B0240D">
              <w:rPr>
                <w:rFonts w:cstheme="minorHAnsi"/>
              </w:rPr>
              <w:t>the lives of others in their family and wider community.</w:t>
            </w:r>
          </w:p>
          <w:p w:rsidR="00437B83" w:rsidRPr="00B0240D" w:rsidRDefault="00437B83" w:rsidP="00437B83">
            <w:pPr>
              <w:ind w:left="107"/>
              <w:rPr>
                <w:rFonts w:cstheme="minorHAnsi"/>
              </w:rPr>
            </w:pPr>
          </w:p>
          <w:p w:rsidR="00437B83" w:rsidRPr="00B0240D" w:rsidRDefault="00437B83" w:rsidP="001E0FA9">
            <w:pPr>
              <w:pStyle w:val="ListParagraph"/>
              <w:numPr>
                <w:ilvl w:val="0"/>
                <w:numId w:val="2"/>
              </w:numPr>
              <w:rPr>
                <w:rFonts w:cstheme="minorHAnsi"/>
                <w:b/>
              </w:rPr>
            </w:pPr>
            <w:r w:rsidRPr="00B0240D">
              <w:rPr>
                <w:rFonts w:cstheme="minorHAnsi"/>
                <w:b/>
              </w:rPr>
              <w:t>RE Branch 6:</w:t>
            </w:r>
            <w:r>
              <w:rPr>
                <w:rFonts w:cstheme="minorHAnsi"/>
                <w:b/>
              </w:rPr>
              <w:t xml:space="preserve"> </w:t>
            </w:r>
            <w:r w:rsidRPr="00B0240D">
              <w:rPr>
                <w:rFonts w:cstheme="minorHAnsi"/>
              </w:rPr>
              <w:t>Reflecting on the question ‘Who is my neighbour?’ in their life and wondering about how they can</w:t>
            </w:r>
            <w:r>
              <w:rPr>
                <w:rFonts w:cstheme="minorHAnsi"/>
              </w:rPr>
              <w:t xml:space="preserve"> </w:t>
            </w:r>
            <w:r w:rsidRPr="00B0240D">
              <w:rPr>
                <w:rFonts w:cstheme="minorHAnsi"/>
              </w:rPr>
              <w:t>act as a good Samaritan in their local community. (RVE)</w:t>
            </w:r>
            <w:r>
              <w:rPr>
                <w:rFonts w:cstheme="minorHAnsi"/>
              </w:rPr>
              <w:t xml:space="preserve"> </w:t>
            </w:r>
            <w:r w:rsidRPr="00B0240D">
              <w:rPr>
                <w:rFonts w:cstheme="minorHAnsi"/>
              </w:rPr>
              <w:t>Reflecting on how communities could be transformed if people acted as good neighbours. (RVE)</w:t>
            </w:r>
          </w:p>
        </w:tc>
      </w:tr>
      <w:tr w:rsidR="00437B83" w:rsidRPr="006802A5" w:rsidTr="00437B83">
        <w:trPr>
          <w:trHeight w:val="416"/>
        </w:trPr>
        <w:tc>
          <w:tcPr>
            <w:tcW w:w="673" w:type="dxa"/>
            <w:vMerge/>
            <w:shd w:val="clear" w:color="auto" w:fill="F2F2F2" w:themeFill="background1" w:themeFillShade="F2"/>
            <w:textDirection w:val="btLr"/>
            <w:vAlign w:val="center"/>
          </w:tcPr>
          <w:p w:rsidR="00437B83" w:rsidRPr="006802A5" w:rsidRDefault="00437B83" w:rsidP="00437B83"/>
        </w:tc>
        <w:tc>
          <w:tcPr>
            <w:tcW w:w="1590" w:type="dxa"/>
            <w:shd w:val="clear" w:color="auto" w:fill="D0CECE" w:themeFill="background2" w:themeFillShade="E6"/>
            <w:vAlign w:val="center"/>
          </w:tcPr>
          <w:p w:rsidR="00437B83" w:rsidRPr="00067428" w:rsidRDefault="00437B83" w:rsidP="00437B83">
            <w:pPr>
              <w:rPr>
                <w:rFonts w:cstheme="minorHAnsi"/>
                <w:b/>
              </w:rPr>
            </w:pPr>
            <w:r w:rsidRPr="00067428">
              <w:rPr>
                <w:rFonts w:cstheme="minorHAnsi"/>
                <w:b/>
              </w:rPr>
              <w:t>Knowledge progression across subjects in the year group</w:t>
            </w:r>
          </w:p>
        </w:tc>
        <w:tc>
          <w:tcPr>
            <w:tcW w:w="13125" w:type="dxa"/>
            <w:gridSpan w:val="5"/>
          </w:tcPr>
          <w:p w:rsidR="00437B83" w:rsidRDefault="00437B83" w:rsidP="001E0FA9">
            <w:pPr>
              <w:pStyle w:val="TableParagraph"/>
              <w:spacing w:before="1"/>
              <w:ind w:left="110" w:right="140"/>
              <w:rPr>
                <w:rFonts w:cstheme="minorHAnsi"/>
              </w:rPr>
            </w:pPr>
            <w:r w:rsidRPr="00067428">
              <w:rPr>
                <w:rFonts w:cstheme="minorHAnsi"/>
              </w:rPr>
              <w:t>Science- looking after our environment, human body, harmful substances</w:t>
            </w:r>
            <w:r w:rsidR="001E0FA9">
              <w:rPr>
                <w:rFonts w:cstheme="minorHAnsi"/>
              </w:rPr>
              <w:t xml:space="preserve">  </w:t>
            </w:r>
          </w:p>
          <w:p w:rsidR="00437B83" w:rsidRPr="001E0FA9" w:rsidRDefault="00437B83" w:rsidP="001E0FA9">
            <w:pPr>
              <w:pStyle w:val="TableParagraph"/>
              <w:spacing w:before="1"/>
              <w:ind w:left="110" w:right="140"/>
              <w:rPr>
                <w:rFonts w:asciiTheme="minorHAnsi" w:hAnsiTheme="minorHAnsi" w:cstheme="minorHAnsi"/>
              </w:rPr>
            </w:pPr>
            <w:r>
              <w:rPr>
                <w:rFonts w:cstheme="minorHAnsi"/>
              </w:rPr>
              <w:t xml:space="preserve">RE branch 1 and Geography and English: Looking after our environment. Noah’s Ark, when the flood came, why did God send the flood? What happened to the world? Ways we can help our earth and know what sustainability is. </w:t>
            </w:r>
            <w:r w:rsidRPr="00067428">
              <w:rPr>
                <w:rFonts w:asciiTheme="minorHAnsi" w:hAnsiTheme="minorHAnsi" w:cstheme="minorHAnsi"/>
              </w:rPr>
              <w:t>The last wolf – English</w:t>
            </w:r>
            <w:r>
              <w:rPr>
                <w:rFonts w:asciiTheme="minorHAnsi" w:hAnsiTheme="minorHAnsi" w:cstheme="minorHAnsi"/>
              </w:rPr>
              <w:t xml:space="preserve"> looking after our environment.</w:t>
            </w:r>
          </w:p>
        </w:tc>
      </w:tr>
      <w:tr w:rsidR="00437B83" w:rsidRPr="006802A5" w:rsidTr="00437B83">
        <w:trPr>
          <w:trHeight w:val="416"/>
        </w:trPr>
        <w:tc>
          <w:tcPr>
            <w:tcW w:w="673" w:type="dxa"/>
            <w:vMerge/>
            <w:shd w:val="clear" w:color="auto" w:fill="F2F2F2" w:themeFill="background1" w:themeFillShade="F2"/>
            <w:textDirection w:val="btLr"/>
            <w:vAlign w:val="center"/>
          </w:tcPr>
          <w:p w:rsidR="00437B83" w:rsidRPr="006802A5" w:rsidRDefault="00437B83" w:rsidP="00437B83"/>
        </w:tc>
        <w:tc>
          <w:tcPr>
            <w:tcW w:w="1590" w:type="dxa"/>
            <w:shd w:val="clear" w:color="auto" w:fill="D0CECE" w:themeFill="background2" w:themeFillShade="E6"/>
          </w:tcPr>
          <w:p w:rsidR="00437B83" w:rsidRDefault="00437B83" w:rsidP="00437B83">
            <w:pPr>
              <w:autoSpaceDE w:val="0"/>
              <w:autoSpaceDN w:val="0"/>
              <w:adjustRightInd w:val="0"/>
              <w:rPr>
                <w:rFonts w:cstheme="minorHAnsi"/>
                <w:b/>
              </w:rPr>
            </w:pPr>
            <w:r>
              <w:rPr>
                <w:rFonts w:cstheme="minorHAnsi"/>
                <w:b/>
              </w:rPr>
              <w:t xml:space="preserve">Progression of knowledge and skills </w:t>
            </w:r>
            <w:r>
              <w:rPr>
                <w:rFonts w:cstheme="minorHAnsi"/>
                <w:b/>
              </w:rPr>
              <w:lastRenderedPageBreak/>
              <w:t>across year groups</w:t>
            </w:r>
          </w:p>
        </w:tc>
        <w:tc>
          <w:tcPr>
            <w:tcW w:w="13125" w:type="dxa"/>
            <w:gridSpan w:val="5"/>
            <w:shd w:val="clear" w:color="auto" w:fill="auto"/>
          </w:tcPr>
          <w:p w:rsidR="00437B83" w:rsidRDefault="00437B83" w:rsidP="00437B83">
            <w:pPr>
              <w:rPr>
                <w:rFonts w:cstheme="minorHAnsi"/>
              </w:rPr>
            </w:pPr>
            <w:r>
              <w:rPr>
                <w:rFonts w:cstheme="minorHAnsi"/>
              </w:rPr>
              <w:lastRenderedPageBreak/>
              <w:t>Progression from Y1</w:t>
            </w:r>
          </w:p>
          <w:p w:rsidR="00437B83" w:rsidRDefault="00437B83" w:rsidP="00437B83">
            <w:pPr>
              <w:rPr>
                <w:rFonts w:cstheme="minorHAnsi"/>
              </w:rPr>
            </w:pPr>
            <w:r>
              <w:rPr>
                <w:rFonts w:cstheme="minorHAnsi"/>
              </w:rPr>
              <w:t>- Children will know that we are unique; that their bodies, created by God, are good; and that they need to take good care of their bodies</w:t>
            </w:r>
          </w:p>
          <w:p w:rsidR="00437B83" w:rsidRDefault="00437B83" w:rsidP="00437B83">
            <w:pPr>
              <w:rPr>
                <w:rFonts w:cstheme="minorHAnsi"/>
              </w:rPr>
            </w:pPr>
            <w:r>
              <w:rPr>
                <w:rFonts w:cstheme="minorHAnsi"/>
              </w:rPr>
              <w:lastRenderedPageBreak/>
              <w:t>- Children will have a basic understanding of their own feelings, likes and dislikes; will understand that feelings and actions are two different things; and will understand that</w:t>
            </w:r>
          </w:p>
        </w:tc>
      </w:tr>
    </w:tbl>
    <w:p w:rsidR="0006461A" w:rsidRDefault="0006461A"/>
    <w:sectPr w:rsidR="0006461A" w:rsidSect="006802A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02B"/>
    <w:multiLevelType w:val="hybridMultilevel"/>
    <w:tmpl w:val="19623B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05267D2"/>
    <w:multiLevelType w:val="hybridMultilevel"/>
    <w:tmpl w:val="331631F2"/>
    <w:lvl w:ilvl="0" w:tplc="06EAB5DC">
      <w:numFmt w:val="bullet"/>
      <w:lvlText w:val="-"/>
      <w:lvlJc w:val="left"/>
      <w:pPr>
        <w:ind w:left="467" w:hanging="360"/>
      </w:pPr>
      <w:rPr>
        <w:rFonts w:ascii="Calibri Light" w:eastAsia="Calibri" w:hAnsi="Calibri Light" w:cs="Calibri Light"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2" w15:restartNumberingAfterBreak="0">
    <w:nsid w:val="02A8267A"/>
    <w:multiLevelType w:val="hybridMultilevel"/>
    <w:tmpl w:val="1A2EDE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4501B9B"/>
    <w:multiLevelType w:val="hybridMultilevel"/>
    <w:tmpl w:val="A25400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479365C"/>
    <w:multiLevelType w:val="hybridMultilevel"/>
    <w:tmpl w:val="A912B2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5E60795"/>
    <w:multiLevelType w:val="hybridMultilevel"/>
    <w:tmpl w:val="887808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95818C2"/>
    <w:multiLevelType w:val="hybridMultilevel"/>
    <w:tmpl w:val="E5FC9A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28D7027"/>
    <w:multiLevelType w:val="hybridMultilevel"/>
    <w:tmpl w:val="D1FC3956"/>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84" w:hanging="360"/>
      </w:pPr>
      <w:rPr>
        <w:rFonts w:ascii="Courier New" w:hAnsi="Courier New" w:cs="Courier New" w:hint="default"/>
      </w:rPr>
    </w:lvl>
    <w:lvl w:ilvl="2" w:tplc="08090005" w:tentative="1">
      <w:start w:val="1"/>
      <w:numFmt w:val="bullet"/>
      <w:lvlText w:val=""/>
      <w:lvlJc w:val="left"/>
      <w:pPr>
        <w:ind w:left="636" w:hanging="360"/>
      </w:pPr>
      <w:rPr>
        <w:rFonts w:ascii="Wingdings" w:hAnsi="Wingdings" w:hint="default"/>
      </w:rPr>
    </w:lvl>
    <w:lvl w:ilvl="3" w:tplc="08090001" w:tentative="1">
      <w:start w:val="1"/>
      <w:numFmt w:val="bullet"/>
      <w:lvlText w:val=""/>
      <w:lvlJc w:val="left"/>
      <w:pPr>
        <w:ind w:left="1356" w:hanging="360"/>
      </w:pPr>
      <w:rPr>
        <w:rFonts w:ascii="Symbol" w:hAnsi="Symbol" w:hint="default"/>
      </w:rPr>
    </w:lvl>
    <w:lvl w:ilvl="4" w:tplc="08090003" w:tentative="1">
      <w:start w:val="1"/>
      <w:numFmt w:val="bullet"/>
      <w:lvlText w:val="o"/>
      <w:lvlJc w:val="left"/>
      <w:pPr>
        <w:ind w:left="2076" w:hanging="360"/>
      </w:pPr>
      <w:rPr>
        <w:rFonts w:ascii="Courier New" w:hAnsi="Courier New" w:cs="Courier New" w:hint="default"/>
      </w:rPr>
    </w:lvl>
    <w:lvl w:ilvl="5" w:tplc="08090005" w:tentative="1">
      <w:start w:val="1"/>
      <w:numFmt w:val="bullet"/>
      <w:lvlText w:val=""/>
      <w:lvlJc w:val="left"/>
      <w:pPr>
        <w:ind w:left="2796" w:hanging="360"/>
      </w:pPr>
      <w:rPr>
        <w:rFonts w:ascii="Wingdings" w:hAnsi="Wingdings" w:hint="default"/>
      </w:rPr>
    </w:lvl>
    <w:lvl w:ilvl="6" w:tplc="08090001" w:tentative="1">
      <w:start w:val="1"/>
      <w:numFmt w:val="bullet"/>
      <w:lvlText w:val=""/>
      <w:lvlJc w:val="left"/>
      <w:pPr>
        <w:ind w:left="3516" w:hanging="360"/>
      </w:pPr>
      <w:rPr>
        <w:rFonts w:ascii="Symbol" w:hAnsi="Symbol" w:hint="default"/>
      </w:rPr>
    </w:lvl>
    <w:lvl w:ilvl="7" w:tplc="08090003" w:tentative="1">
      <w:start w:val="1"/>
      <w:numFmt w:val="bullet"/>
      <w:lvlText w:val="o"/>
      <w:lvlJc w:val="left"/>
      <w:pPr>
        <w:ind w:left="4236" w:hanging="360"/>
      </w:pPr>
      <w:rPr>
        <w:rFonts w:ascii="Courier New" w:hAnsi="Courier New" w:cs="Courier New" w:hint="default"/>
      </w:rPr>
    </w:lvl>
    <w:lvl w:ilvl="8" w:tplc="08090005" w:tentative="1">
      <w:start w:val="1"/>
      <w:numFmt w:val="bullet"/>
      <w:lvlText w:val=""/>
      <w:lvlJc w:val="left"/>
      <w:pPr>
        <w:ind w:left="4956" w:hanging="360"/>
      </w:pPr>
      <w:rPr>
        <w:rFonts w:ascii="Wingdings" w:hAnsi="Wingdings" w:hint="default"/>
      </w:rPr>
    </w:lvl>
  </w:abstractNum>
  <w:abstractNum w:abstractNumId="8" w15:restartNumberingAfterBreak="0">
    <w:nsid w:val="14896E28"/>
    <w:multiLevelType w:val="hybridMultilevel"/>
    <w:tmpl w:val="9A8449B6"/>
    <w:lvl w:ilvl="0" w:tplc="08090001">
      <w:start w:val="1"/>
      <w:numFmt w:val="bullet"/>
      <w:lvlText w:val=""/>
      <w:lvlJc w:val="left"/>
      <w:pPr>
        <w:ind w:left="826" w:hanging="360"/>
      </w:pPr>
      <w:rPr>
        <w:rFonts w:ascii="Symbol" w:hAnsi="Symbo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9" w15:restartNumberingAfterBreak="0">
    <w:nsid w:val="16C714DD"/>
    <w:multiLevelType w:val="hybridMultilevel"/>
    <w:tmpl w:val="1BF01C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E9C0817"/>
    <w:multiLevelType w:val="hybridMultilevel"/>
    <w:tmpl w:val="31CCB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6C67CE"/>
    <w:multiLevelType w:val="hybridMultilevel"/>
    <w:tmpl w:val="2EC46F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33C5E6F"/>
    <w:multiLevelType w:val="hybridMultilevel"/>
    <w:tmpl w:val="AAE6A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5C4104"/>
    <w:multiLevelType w:val="hybridMultilevel"/>
    <w:tmpl w:val="0C046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F135B8"/>
    <w:multiLevelType w:val="hybridMultilevel"/>
    <w:tmpl w:val="2954007C"/>
    <w:lvl w:ilvl="0" w:tplc="C99ABC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673BAB"/>
    <w:multiLevelType w:val="hybridMultilevel"/>
    <w:tmpl w:val="1BC6D7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87C51A5"/>
    <w:multiLevelType w:val="hybridMultilevel"/>
    <w:tmpl w:val="3E8842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8A50BA3"/>
    <w:multiLevelType w:val="hybridMultilevel"/>
    <w:tmpl w:val="5E2891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ADA383A"/>
    <w:multiLevelType w:val="hybridMultilevel"/>
    <w:tmpl w:val="2D4628DE"/>
    <w:lvl w:ilvl="0" w:tplc="08090001">
      <w:start w:val="1"/>
      <w:numFmt w:val="bullet"/>
      <w:lvlText w:val=""/>
      <w:lvlJc w:val="left"/>
      <w:pPr>
        <w:ind w:left="858" w:hanging="360"/>
      </w:pPr>
      <w:rPr>
        <w:rFonts w:ascii="Symbol" w:hAnsi="Symbol" w:hint="default"/>
      </w:rPr>
    </w:lvl>
    <w:lvl w:ilvl="1" w:tplc="08090003" w:tentative="1">
      <w:start w:val="1"/>
      <w:numFmt w:val="bullet"/>
      <w:lvlText w:val="o"/>
      <w:lvlJc w:val="left"/>
      <w:pPr>
        <w:ind w:left="1578" w:hanging="360"/>
      </w:pPr>
      <w:rPr>
        <w:rFonts w:ascii="Courier New" w:hAnsi="Courier New" w:cs="Courier New" w:hint="default"/>
      </w:rPr>
    </w:lvl>
    <w:lvl w:ilvl="2" w:tplc="08090005" w:tentative="1">
      <w:start w:val="1"/>
      <w:numFmt w:val="bullet"/>
      <w:lvlText w:val=""/>
      <w:lvlJc w:val="left"/>
      <w:pPr>
        <w:ind w:left="2298" w:hanging="360"/>
      </w:pPr>
      <w:rPr>
        <w:rFonts w:ascii="Wingdings" w:hAnsi="Wingdings" w:hint="default"/>
      </w:rPr>
    </w:lvl>
    <w:lvl w:ilvl="3" w:tplc="08090001" w:tentative="1">
      <w:start w:val="1"/>
      <w:numFmt w:val="bullet"/>
      <w:lvlText w:val=""/>
      <w:lvlJc w:val="left"/>
      <w:pPr>
        <w:ind w:left="3018" w:hanging="360"/>
      </w:pPr>
      <w:rPr>
        <w:rFonts w:ascii="Symbol" w:hAnsi="Symbol" w:hint="default"/>
      </w:rPr>
    </w:lvl>
    <w:lvl w:ilvl="4" w:tplc="08090003" w:tentative="1">
      <w:start w:val="1"/>
      <w:numFmt w:val="bullet"/>
      <w:lvlText w:val="o"/>
      <w:lvlJc w:val="left"/>
      <w:pPr>
        <w:ind w:left="3738" w:hanging="360"/>
      </w:pPr>
      <w:rPr>
        <w:rFonts w:ascii="Courier New" w:hAnsi="Courier New" w:cs="Courier New" w:hint="default"/>
      </w:rPr>
    </w:lvl>
    <w:lvl w:ilvl="5" w:tplc="08090005" w:tentative="1">
      <w:start w:val="1"/>
      <w:numFmt w:val="bullet"/>
      <w:lvlText w:val=""/>
      <w:lvlJc w:val="left"/>
      <w:pPr>
        <w:ind w:left="4458" w:hanging="360"/>
      </w:pPr>
      <w:rPr>
        <w:rFonts w:ascii="Wingdings" w:hAnsi="Wingdings" w:hint="default"/>
      </w:rPr>
    </w:lvl>
    <w:lvl w:ilvl="6" w:tplc="08090001" w:tentative="1">
      <w:start w:val="1"/>
      <w:numFmt w:val="bullet"/>
      <w:lvlText w:val=""/>
      <w:lvlJc w:val="left"/>
      <w:pPr>
        <w:ind w:left="5178" w:hanging="360"/>
      </w:pPr>
      <w:rPr>
        <w:rFonts w:ascii="Symbol" w:hAnsi="Symbol" w:hint="default"/>
      </w:rPr>
    </w:lvl>
    <w:lvl w:ilvl="7" w:tplc="08090003" w:tentative="1">
      <w:start w:val="1"/>
      <w:numFmt w:val="bullet"/>
      <w:lvlText w:val="o"/>
      <w:lvlJc w:val="left"/>
      <w:pPr>
        <w:ind w:left="5898" w:hanging="360"/>
      </w:pPr>
      <w:rPr>
        <w:rFonts w:ascii="Courier New" w:hAnsi="Courier New" w:cs="Courier New" w:hint="default"/>
      </w:rPr>
    </w:lvl>
    <w:lvl w:ilvl="8" w:tplc="08090005" w:tentative="1">
      <w:start w:val="1"/>
      <w:numFmt w:val="bullet"/>
      <w:lvlText w:val=""/>
      <w:lvlJc w:val="left"/>
      <w:pPr>
        <w:ind w:left="6618" w:hanging="360"/>
      </w:pPr>
      <w:rPr>
        <w:rFonts w:ascii="Wingdings" w:hAnsi="Wingdings" w:hint="default"/>
      </w:rPr>
    </w:lvl>
  </w:abstractNum>
  <w:abstractNum w:abstractNumId="19" w15:restartNumberingAfterBreak="0">
    <w:nsid w:val="2DE976B4"/>
    <w:multiLevelType w:val="hybridMultilevel"/>
    <w:tmpl w:val="FCF03A30"/>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20" w15:restartNumberingAfterBreak="0">
    <w:nsid w:val="312A4E4E"/>
    <w:multiLevelType w:val="hybridMultilevel"/>
    <w:tmpl w:val="1870E11A"/>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21" w15:restartNumberingAfterBreak="0">
    <w:nsid w:val="3A284A26"/>
    <w:multiLevelType w:val="hybridMultilevel"/>
    <w:tmpl w:val="53266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6E6B14"/>
    <w:multiLevelType w:val="hybridMultilevel"/>
    <w:tmpl w:val="B2B44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2A34EA"/>
    <w:multiLevelType w:val="hybridMultilevel"/>
    <w:tmpl w:val="B8A4F0DA"/>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24" w15:restartNumberingAfterBreak="0">
    <w:nsid w:val="41D96798"/>
    <w:multiLevelType w:val="hybridMultilevel"/>
    <w:tmpl w:val="6E08C9C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2AA3EAE"/>
    <w:multiLevelType w:val="hybridMultilevel"/>
    <w:tmpl w:val="15D285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4280458"/>
    <w:multiLevelType w:val="hybridMultilevel"/>
    <w:tmpl w:val="16FAC9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68937C5"/>
    <w:multiLevelType w:val="hybridMultilevel"/>
    <w:tmpl w:val="8330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CB55D8"/>
    <w:multiLevelType w:val="hybridMultilevel"/>
    <w:tmpl w:val="A1942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FA3890"/>
    <w:multiLevelType w:val="hybridMultilevel"/>
    <w:tmpl w:val="C722EA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23C0325"/>
    <w:multiLevelType w:val="hybridMultilevel"/>
    <w:tmpl w:val="3E5C9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D56B9"/>
    <w:multiLevelType w:val="hybridMultilevel"/>
    <w:tmpl w:val="62A01CB4"/>
    <w:lvl w:ilvl="0" w:tplc="08090001">
      <w:start w:val="1"/>
      <w:numFmt w:val="bullet"/>
      <w:lvlText w:val=""/>
      <w:lvlJc w:val="left"/>
      <w:pPr>
        <w:ind w:left="466" w:hanging="360"/>
      </w:pPr>
      <w:rPr>
        <w:rFonts w:ascii="Symbol" w:hAnsi="Symbol" w:hint="default"/>
      </w:rPr>
    </w:lvl>
    <w:lvl w:ilvl="1" w:tplc="08090003" w:tentative="1">
      <w:start w:val="1"/>
      <w:numFmt w:val="bullet"/>
      <w:lvlText w:val="o"/>
      <w:lvlJc w:val="left"/>
      <w:pPr>
        <w:ind w:left="1186" w:hanging="360"/>
      </w:pPr>
      <w:rPr>
        <w:rFonts w:ascii="Courier New" w:hAnsi="Courier New" w:cs="Courier New" w:hint="default"/>
      </w:rPr>
    </w:lvl>
    <w:lvl w:ilvl="2" w:tplc="08090005" w:tentative="1">
      <w:start w:val="1"/>
      <w:numFmt w:val="bullet"/>
      <w:lvlText w:val=""/>
      <w:lvlJc w:val="left"/>
      <w:pPr>
        <w:ind w:left="1906" w:hanging="360"/>
      </w:pPr>
      <w:rPr>
        <w:rFonts w:ascii="Wingdings" w:hAnsi="Wingdings" w:hint="default"/>
      </w:rPr>
    </w:lvl>
    <w:lvl w:ilvl="3" w:tplc="08090001" w:tentative="1">
      <w:start w:val="1"/>
      <w:numFmt w:val="bullet"/>
      <w:lvlText w:val=""/>
      <w:lvlJc w:val="left"/>
      <w:pPr>
        <w:ind w:left="2626" w:hanging="360"/>
      </w:pPr>
      <w:rPr>
        <w:rFonts w:ascii="Symbol" w:hAnsi="Symbol" w:hint="default"/>
      </w:rPr>
    </w:lvl>
    <w:lvl w:ilvl="4" w:tplc="08090003" w:tentative="1">
      <w:start w:val="1"/>
      <w:numFmt w:val="bullet"/>
      <w:lvlText w:val="o"/>
      <w:lvlJc w:val="left"/>
      <w:pPr>
        <w:ind w:left="3346" w:hanging="360"/>
      </w:pPr>
      <w:rPr>
        <w:rFonts w:ascii="Courier New" w:hAnsi="Courier New" w:cs="Courier New" w:hint="default"/>
      </w:rPr>
    </w:lvl>
    <w:lvl w:ilvl="5" w:tplc="08090005" w:tentative="1">
      <w:start w:val="1"/>
      <w:numFmt w:val="bullet"/>
      <w:lvlText w:val=""/>
      <w:lvlJc w:val="left"/>
      <w:pPr>
        <w:ind w:left="4066" w:hanging="360"/>
      </w:pPr>
      <w:rPr>
        <w:rFonts w:ascii="Wingdings" w:hAnsi="Wingdings" w:hint="default"/>
      </w:rPr>
    </w:lvl>
    <w:lvl w:ilvl="6" w:tplc="08090001" w:tentative="1">
      <w:start w:val="1"/>
      <w:numFmt w:val="bullet"/>
      <w:lvlText w:val=""/>
      <w:lvlJc w:val="left"/>
      <w:pPr>
        <w:ind w:left="4786" w:hanging="360"/>
      </w:pPr>
      <w:rPr>
        <w:rFonts w:ascii="Symbol" w:hAnsi="Symbol" w:hint="default"/>
      </w:rPr>
    </w:lvl>
    <w:lvl w:ilvl="7" w:tplc="08090003" w:tentative="1">
      <w:start w:val="1"/>
      <w:numFmt w:val="bullet"/>
      <w:lvlText w:val="o"/>
      <w:lvlJc w:val="left"/>
      <w:pPr>
        <w:ind w:left="5506" w:hanging="360"/>
      </w:pPr>
      <w:rPr>
        <w:rFonts w:ascii="Courier New" w:hAnsi="Courier New" w:cs="Courier New" w:hint="default"/>
      </w:rPr>
    </w:lvl>
    <w:lvl w:ilvl="8" w:tplc="08090005" w:tentative="1">
      <w:start w:val="1"/>
      <w:numFmt w:val="bullet"/>
      <w:lvlText w:val=""/>
      <w:lvlJc w:val="left"/>
      <w:pPr>
        <w:ind w:left="6226" w:hanging="360"/>
      </w:pPr>
      <w:rPr>
        <w:rFonts w:ascii="Wingdings" w:hAnsi="Wingdings" w:hint="default"/>
      </w:rPr>
    </w:lvl>
  </w:abstractNum>
  <w:abstractNum w:abstractNumId="32" w15:restartNumberingAfterBreak="0">
    <w:nsid w:val="55EF7D2E"/>
    <w:multiLevelType w:val="hybridMultilevel"/>
    <w:tmpl w:val="43AE01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80B7975"/>
    <w:multiLevelType w:val="hybridMultilevel"/>
    <w:tmpl w:val="96ACB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9BB24DD"/>
    <w:multiLevelType w:val="hybridMultilevel"/>
    <w:tmpl w:val="2BD61EF6"/>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35" w15:restartNumberingAfterBreak="0">
    <w:nsid w:val="5C4179B6"/>
    <w:multiLevelType w:val="hybridMultilevel"/>
    <w:tmpl w:val="F77255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D874F43"/>
    <w:multiLevelType w:val="hybridMultilevel"/>
    <w:tmpl w:val="3F1EC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985719"/>
    <w:multiLevelType w:val="hybridMultilevel"/>
    <w:tmpl w:val="880A7D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E831846"/>
    <w:multiLevelType w:val="hybridMultilevel"/>
    <w:tmpl w:val="6436CD58"/>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39" w15:restartNumberingAfterBreak="0">
    <w:nsid w:val="5E983565"/>
    <w:multiLevelType w:val="hybridMultilevel"/>
    <w:tmpl w:val="2C820426"/>
    <w:lvl w:ilvl="0" w:tplc="1F26801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F2423AC"/>
    <w:multiLevelType w:val="hybridMultilevel"/>
    <w:tmpl w:val="4D8C4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186FD9"/>
    <w:multiLevelType w:val="hybridMultilevel"/>
    <w:tmpl w:val="6666C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005E3D"/>
    <w:multiLevelType w:val="hybridMultilevel"/>
    <w:tmpl w:val="2E7214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AC97C6D"/>
    <w:multiLevelType w:val="hybridMultilevel"/>
    <w:tmpl w:val="8D882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CDA37E9"/>
    <w:multiLevelType w:val="hybridMultilevel"/>
    <w:tmpl w:val="15DE43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6DF64474"/>
    <w:multiLevelType w:val="hybridMultilevel"/>
    <w:tmpl w:val="8E782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EA1619C"/>
    <w:multiLevelType w:val="hybridMultilevel"/>
    <w:tmpl w:val="AF641B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F820EE0"/>
    <w:multiLevelType w:val="hybridMultilevel"/>
    <w:tmpl w:val="984076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2434D57"/>
    <w:multiLevelType w:val="hybridMultilevel"/>
    <w:tmpl w:val="7F58D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451468"/>
    <w:multiLevelType w:val="hybridMultilevel"/>
    <w:tmpl w:val="1F686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30D1918"/>
    <w:multiLevelType w:val="hybridMultilevel"/>
    <w:tmpl w:val="A668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3927428"/>
    <w:multiLevelType w:val="hybridMultilevel"/>
    <w:tmpl w:val="4E7444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EEE54B2"/>
    <w:multiLevelType w:val="hybridMultilevel"/>
    <w:tmpl w:val="05001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28"/>
  </w:num>
  <w:num w:numId="3">
    <w:abstractNumId w:val="21"/>
  </w:num>
  <w:num w:numId="4">
    <w:abstractNumId w:val="37"/>
  </w:num>
  <w:num w:numId="5">
    <w:abstractNumId w:val="13"/>
  </w:num>
  <w:num w:numId="6">
    <w:abstractNumId w:val="33"/>
  </w:num>
  <w:num w:numId="7">
    <w:abstractNumId w:val="48"/>
  </w:num>
  <w:num w:numId="8">
    <w:abstractNumId w:val="14"/>
  </w:num>
  <w:num w:numId="9">
    <w:abstractNumId w:val="33"/>
  </w:num>
  <w:num w:numId="10">
    <w:abstractNumId w:val="10"/>
  </w:num>
  <w:num w:numId="11">
    <w:abstractNumId w:val="11"/>
  </w:num>
  <w:num w:numId="12">
    <w:abstractNumId w:val="32"/>
  </w:num>
  <w:num w:numId="13">
    <w:abstractNumId w:val="42"/>
  </w:num>
  <w:num w:numId="14">
    <w:abstractNumId w:val="27"/>
  </w:num>
  <w:num w:numId="15">
    <w:abstractNumId w:val="26"/>
  </w:num>
  <w:num w:numId="16">
    <w:abstractNumId w:val="17"/>
  </w:num>
  <w:num w:numId="17">
    <w:abstractNumId w:val="44"/>
  </w:num>
  <w:num w:numId="18">
    <w:abstractNumId w:val="16"/>
  </w:num>
  <w:num w:numId="19">
    <w:abstractNumId w:val="9"/>
  </w:num>
  <w:num w:numId="20">
    <w:abstractNumId w:val="52"/>
  </w:num>
  <w:num w:numId="21">
    <w:abstractNumId w:val="47"/>
  </w:num>
  <w:num w:numId="22">
    <w:abstractNumId w:val="51"/>
  </w:num>
  <w:num w:numId="23">
    <w:abstractNumId w:val="4"/>
  </w:num>
  <w:num w:numId="24">
    <w:abstractNumId w:val="15"/>
  </w:num>
  <w:num w:numId="25">
    <w:abstractNumId w:val="2"/>
  </w:num>
  <w:num w:numId="26">
    <w:abstractNumId w:val="41"/>
  </w:num>
  <w:num w:numId="27">
    <w:abstractNumId w:val="5"/>
  </w:num>
  <w:num w:numId="28">
    <w:abstractNumId w:val="25"/>
  </w:num>
  <w:num w:numId="29">
    <w:abstractNumId w:val="43"/>
  </w:num>
  <w:num w:numId="30">
    <w:abstractNumId w:val="49"/>
  </w:num>
  <w:num w:numId="31">
    <w:abstractNumId w:val="8"/>
  </w:num>
  <w:num w:numId="32">
    <w:abstractNumId w:val="18"/>
  </w:num>
  <w:num w:numId="33">
    <w:abstractNumId w:val="24"/>
  </w:num>
  <w:num w:numId="34">
    <w:abstractNumId w:val="7"/>
  </w:num>
  <w:num w:numId="35">
    <w:abstractNumId w:val="29"/>
  </w:num>
  <w:num w:numId="36">
    <w:abstractNumId w:val="31"/>
  </w:num>
  <w:num w:numId="37">
    <w:abstractNumId w:val="1"/>
  </w:num>
  <w:num w:numId="38">
    <w:abstractNumId w:val="34"/>
  </w:num>
  <w:num w:numId="39">
    <w:abstractNumId w:val="22"/>
  </w:num>
  <w:num w:numId="40">
    <w:abstractNumId w:val="20"/>
  </w:num>
  <w:num w:numId="41">
    <w:abstractNumId w:val="23"/>
  </w:num>
  <w:num w:numId="42">
    <w:abstractNumId w:val="45"/>
  </w:num>
  <w:num w:numId="43">
    <w:abstractNumId w:val="30"/>
  </w:num>
  <w:num w:numId="44">
    <w:abstractNumId w:val="39"/>
  </w:num>
  <w:num w:numId="45">
    <w:abstractNumId w:val="12"/>
  </w:num>
  <w:num w:numId="46">
    <w:abstractNumId w:val="19"/>
  </w:num>
  <w:num w:numId="47">
    <w:abstractNumId w:val="38"/>
  </w:num>
  <w:num w:numId="48">
    <w:abstractNumId w:val="50"/>
  </w:num>
  <w:num w:numId="49">
    <w:abstractNumId w:val="36"/>
  </w:num>
  <w:num w:numId="50">
    <w:abstractNumId w:val="6"/>
  </w:num>
  <w:num w:numId="51">
    <w:abstractNumId w:val="46"/>
  </w:num>
  <w:num w:numId="52">
    <w:abstractNumId w:val="40"/>
  </w:num>
  <w:num w:numId="53">
    <w:abstractNumId w:val="35"/>
  </w:num>
  <w:num w:numId="54">
    <w:abstractNumId w:val="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2A5"/>
    <w:rsid w:val="000000FD"/>
    <w:rsid w:val="0000717E"/>
    <w:rsid w:val="000342D3"/>
    <w:rsid w:val="00040135"/>
    <w:rsid w:val="0006461A"/>
    <w:rsid w:val="00091ED0"/>
    <w:rsid w:val="000B2FBD"/>
    <w:rsid w:val="000E713A"/>
    <w:rsid w:val="000F0AED"/>
    <w:rsid w:val="00125B5A"/>
    <w:rsid w:val="001305DE"/>
    <w:rsid w:val="001B17F5"/>
    <w:rsid w:val="001B7131"/>
    <w:rsid w:val="001E0FA9"/>
    <w:rsid w:val="00217C71"/>
    <w:rsid w:val="00245751"/>
    <w:rsid w:val="002C26C6"/>
    <w:rsid w:val="002F6055"/>
    <w:rsid w:val="0032614B"/>
    <w:rsid w:val="003341AF"/>
    <w:rsid w:val="00364204"/>
    <w:rsid w:val="00365CF3"/>
    <w:rsid w:val="003720EE"/>
    <w:rsid w:val="003A3717"/>
    <w:rsid w:val="003E43B4"/>
    <w:rsid w:val="003E4CA9"/>
    <w:rsid w:val="003F51A7"/>
    <w:rsid w:val="00431B3F"/>
    <w:rsid w:val="00437B83"/>
    <w:rsid w:val="00452E1B"/>
    <w:rsid w:val="0045573B"/>
    <w:rsid w:val="00473F9B"/>
    <w:rsid w:val="004E1644"/>
    <w:rsid w:val="0051019F"/>
    <w:rsid w:val="00515368"/>
    <w:rsid w:val="005238F8"/>
    <w:rsid w:val="00523BA5"/>
    <w:rsid w:val="00531FDF"/>
    <w:rsid w:val="0054142F"/>
    <w:rsid w:val="0059193A"/>
    <w:rsid w:val="005A6E83"/>
    <w:rsid w:val="005B75FA"/>
    <w:rsid w:val="005C1D09"/>
    <w:rsid w:val="005D6708"/>
    <w:rsid w:val="00655D0D"/>
    <w:rsid w:val="006802A5"/>
    <w:rsid w:val="00732322"/>
    <w:rsid w:val="00741593"/>
    <w:rsid w:val="00751FB5"/>
    <w:rsid w:val="007A1806"/>
    <w:rsid w:val="0086015B"/>
    <w:rsid w:val="008754DD"/>
    <w:rsid w:val="008A06CA"/>
    <w:rsid w:val="008A78CE"/>
    <w:rsid w:val="008C0D94"/>
    <w:rsid w:val="008E6A12"/>
    <w:rsid w:val="009128A1"/>
    <w:rsid w:val="00913701"/>
    <w:rsid w:val="00962D79"/>
    <w:rsid w:val="009668DA"/>
    <w:rsid w:val="00991A19"/>
    <w:rsid w:val="00993FB0"/>
    <w:rsid w:val="00A31F80"/>
    <w:rsid w:val="00A372A5"/>
    <w:rsid w:val="00B21F9A"/>
    <w:rsid w:val="00B3228C"/>
    <w:rsid w:val="00B5392A"/>
    <w:rsid w:val="00B67485"/>
    <w:rsid w:val="00B9704D"/>
    <w:rsid w:val="00BA6258"/>
    <w:rsid w:val="00BC3A19"/>
    <w:rsid w:val="00BD4722"/>
    <w:rsid w:val="00C629CE"/>
    <w:rsid w:val="00C63935"/>
    <w:rsid w:val="00CF68F5"/>
    <w:rsid w:val="00D016C0"/>
    <w:rsid w:val="00D06DC5"/>
    <w:rsid w:val="00D10F55"/>
    <w:rsid w:val="00D16CE1"/>
    <w:rsid w:val="00D874DD"/>
    <w:rsid w:val="00DC02E6"/>
    <w:rsid w:val="00E118B6"/>
    <w:rsid w:val="00E2254A"/>
    <w:rsid w:val="00E54659"/>
    <w:rsid w:val="00EC4E5A"/>
    <w:rsid w:val="00ED236D"/>
    <w:rsid w:val="00ED75DE"/>
    <w:rsid w:val="00F01A79"/>
    <w:rsid w:val="00F70FEA"/>
    <w:rsid w:val="00F91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C2E29"/>
  <w15:chartTrackingRefBased/>
  <w15:docId w15:val="{5E73DFA3-A2DD-430C-B73E-8FA75ECAA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19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0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18B6"/>
    <w:pPr>
      <w:autoSpaceDE w:val="0"/>
      <w:autoSpaceDN w:val="0"/>
      <w:adjustRightInd w:val="0"/>
      <w:spacing w:after="0" w:line="240" w:lineRule="auto"/>
    </w:pPr>
    <w:rPr>
      <w:rFonts w:ascii="Arial" w:hAnsi="Arial" w:cs="Arial"/>
      <w:color w:val="000000"/>
      <w:sz w:val="24"/>
      <w:szCs w:val="24"/>
    </w:rPr>
  </w:style>
  <w:style w:type="paragraph" w:customStyle="1" w:styleId="TableParagraph">
    <w:name w:val="Table Paragraph"/>
    <w:basedOn w:val="Normal"/>
    <w:uiPriority w:val="1"/>
    <w:qFormat/>
    <w:rsid w:val="003F51A7"/>
    <w:pPr>
      <w:widowControl w:val="0"/>
      <w:autoSpaceDE w:val="0"/>
      <w:autoSpaceDN w:val="0"/>
      <w:spacing w:after="0" w:line="240" w:lineRule="auto"/>
      <w:ind w:left="107"/>
    </w:pPr>
    <w:rPr>
      <w:rFonts w:ascii="Calibri" w:eastAsia="Calibri" w:hAnsi="Calibri" w:cs="Calibri"/>
      <w:lang w:val="en-US"/>
    </w:rPr>
  </w:style>
  <w:style w:type="paragraph" w:customStyle="1" w:styleId="lede">
    <w:name w:val="lede"/>
    <w:basedOn w:val="Normal"/>
    <w:rsid w:val="00B322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ur-understanding">
    <w:name w:val="colour-understanding"/>
    <w:basedOn w:val="DefaultParagraphFont"/>
    <w:rsid w:val="00B3228C"/>
  </w:style>
  <w:style w:type="paragraph" w:styleId="ListParagraph">
    <w:name w:val="List Paragraph"/>
    <w:basedOn w:val="Normal"/>
    <w:uiPriority w:val="34"/>
    <w:qFormat/>
    <w:rsid w:val="00B322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2579">
      <w:bodyDiv w:val="1"/>
      <w:marLeft w:val="0"/>
      <w:marRight w:val="0"/>
      <w:marTop w:val="0"/>
      <w:marBottom w:val="0"/>
      <w:divBdr>
        <w:top w:val="none" w:sz="0" w:space="0" w:color="auto"/>
        <w:left w:val="none" w:sz="0" w:space="0" w:color="auto"/>
        <w:bottom w:val="none" w:sz="0" w:space="0" w:color="auto"/>
        <w:right w:val="none" w:sz="0" w:space="0" w:color="auto"/>
      </w:divBdr>
    </w:div>
    <w:div w:id="53087008">
      <w:bodyDiv w:val="1"/>
      <w:marLeft w:val="0"/>
      <w:marRight w:val="0"/>
      <w:marTop w:val="0"/>
      <w:marBottom w:val="0"/>
      <w:divBdr>
        <w:top w:val="none" w:sz="0" w:space="0" w:color="auto"/>
        <w:left w:val="none" w:sz="0" w:space="0" w:color="auto"/>
        <w:bottom w:val="none" w:sz="0" w:space="0" w:color="auto"/>
        <w:right w:val="none" w:sz="0" w:space="0" w:color="auto"/>
      </w:divBdr>
    </w:div>
    <w:div w:id="53435259">
      <w:bodyDiv w:val="1"/>
      <w:marLeft w:val="0"/>
      <w:marRight w:val="0"/>
      <w:marTop w:val="0"/>
      <w:marBottom w:val="0"/>
      <w:divBdr>
        <w:top w:val="none" w:sz="0" w:space="0" w:color="auto"/>
        <w:left w:val="none" w:sz="0" w:space="0" w:color="auto"/>
        <w:bottom w:val="none" w:sz="0" w:space="0" w:color="auto"/>
        <w:right w:val="none" w:sz="0" w:space="0" w:color="auto"/>
      </w:divBdr>
    </w:div>
    <w:div w:id="62147059">
      <w:bodyDiv w:val="1"/>
      <w:marLeft w:val="0"/>
      <w:marRight w:val="0"/>
      <w:marTop w:val="0"/>
      <w:marBottom w:val="0"/>
      <w:divBdr>
        <w:top w:val="none" w:sz="0" w:space="0" w:color="auto"/>
        <w:left w:val="none" w:sz="0" w:space="0" w:color="auto"/>
        <w:bottom w:val="none" w:sz="0" w:space="0" w:color="auto"/>
        <w:right w:val="none" w:sz="0" w:space="0" w:color="auto"/>
      </w:divBdr>
    </w:div>
    <w:div w:id="133061580">
      <w:bodyDiv w:val="1"/>
      <w:marLeft w:val="0"/>
      <w:marRight w:val="0"/>
      <w:marTop w:val="0"/>
      <w:marBottom w:val="0"/>
      <w:divBdr>
        <w:top w:val="none" w:sz="0" w:space="0" w:color="auto"/>
        <w:left w:val="none" w:sz="0" w:space="0" w:color="auto"/>
        <w:bottom w:val="none" w:sz="0" w:space="0" w:color="auto"/>
        <w:right w:val="none" w:sz="0" w:space="0" w:color="auto"/>
      </w:divBdr>
    </w:div>
    <w:div w:id="158737820">
      <w:bodyDiv w:val="1"/>
      <w:marLeft w:val="0"/>
      <w:marRight w:val="0"/>
      <w:marTop w:val="0"/>
      <w:marBottom w:val="0"/>
      <w:divBdr>
        <w:top w:val="none" w:sz="0" w:space="0" w:color="auto"/>
        <w:left w:val="none" w:sz="0" w:space="0" w:color="auto"/>
        <w:bottom w:val="none" w:sz="0" w:space="0" w:color="auto"/>
        <w:right w:val="none" w:sz="0" w:space="0" w:color="auto"/>
      </w:divBdr>
    </w:div>
    <w:div w:id="166673243">
      <w:bodyDiv w:val="1"/>
      <w:marLeft w:val="0"/>
      <w:marRight w:val="0"/>
      <w:marTop w:val="0"/>
      <w:marBottom w:val="0"/>
      <w:divBdr>
        <w:top w:val="none" w:sz="0" w:space="0" w:color="auto"/>
        <w:left w:val="none" w:sz="0" w:space="0" w:color="auto"/>
        <w:bottom w:val="none" w:sz="0" w:space="0" w:color="auto"/>
        <w:right w:val="none" w:sz="0" w:space="0" w:color="auto"/>
      </w:divBdr>
    </w:div>
    <w:div w:id="191387705">
      <w:bodyDiv w:val="1"/>
      <w:marLeft w:val="0"/>
      <w:marRight w:val="0"/>
      <w:marTop w:val="0"/>
      <w:marBottom w:val="0"/>
      <w:divBdr>
        <w:top w:val="none" w:sz="0" w:space="0" w:color="auto"/>
        <w:left w:val="none" w:sz="0" w:space="0" w:color="auto"/>
        <w:bottom w:val="none" w:sz="0" w:space="0" w:color="auto"/>
        <w:right w:val="none" w:sz="0" w:space="0" w:color="auto"/>
      </w:divBdr>
    </w:div>
    <w:div w:id="199561051">
      <w:bodyDiv w:val="1"/>
      <w:marLeft w:val="0"/>
      <w:marRight w:val="0"/>
      <w:marTop w:val="0"/>
      <w:marBottom w:val="0"/>
      <w:divBdr>
        <w:top w:val="none" w:sz="0" w:space="0" w:color="auto"/>
        <w:left w:val="none" w:sz="0" w:space="0" w:color="auto"/>
        <w:bottom w:val="none" w:sz="0" w:space="0" w:color="auto"/>
        <w:right w:val="none" w:sz="0" w:space="0" w:color="auto"/>
      </w:divBdr>
    </w:div>
    <w:div w:id="258564982">
      <w:bodyDiv w:val="1"/>
      <w:marLeft w:val="0"/>
      <w:marRight w:val="0"/>
      <w:marTop w:val="0"/>
      <w:marBottom w:val="0"/>
      <w:divBdr>
        <w:top w:val="none" w:sz="0" w:space="0" w:color="auto"/>
        <w:left w:val="none" w:sz="0" w:space="0" w:color="auto"/>
        <w:bottom w:val="none" w:sz="0" w:space="0" w:color="auto"/>
        <w:right w:val="none" w:sz="0" w:space="0" w:color="auto"/>
      </w:divBdr>
    </w:div>
    <w:div w:id="271939870">
      <w:bodyDiv w:val="1"/>
      <w:marLeft w:val="0"/>
      <w:marRight w:val="0"/>
      <w:marTop w:val="0"/>
      <w:marBottom w:val="0"/>
      <w:divBdr>
        <w:top w:val="none" w:sz="0" w:space="0" w:color="auto"/>
        <w:left w:val="none" w:sz="0" w:space="0" w:color="auto"/>
        <w:bottom w:val="none" w:sz="0" w:space="0" w:color="auto"/>
        <w:right w:val="none" w:sz="0" w:space="0" w:color="auto"/>
      </w:divBdr>
    </w:div>
    <w:div w:id="303511375">
      <w:bodyDiv w:val="1"/>
      <w:marLeft w:val="0"/>
      <w:marRight w:val="0"/>
      <w:marTop w:val="0"/>
      <w:marBottom w:val="0"/>
      <w:divBdr>
        <w:top w:val="none" w:sz="0" w:space="0" w:color="auto"/>
        <w:left w:val="none" w:sz="0" w:space="0" w:color="auto"/>
        <w:bottom w:val="none" w:sz="0" w:space="0" w:color="auto"/>
        <w:right w:val="none" w:sz="0" w:space="0" w:color="auto"/>
      </w:divBdr>
    </w:div>
    <w:div w:id="331766284">
      <w:bodyDiv w:val="1"/>
      <w:marLeft w:val="0"/>
      <w:marRight w:val="0"/>
      <w:marTop w:val="0"/>
      <w:marBottom w:val="0"/>
      <w:divBdr>
        <w:top w:val="none" w:sz="0" w:space="0" w:color="auto"/>
        <w:left w:val="none" w:sz="0" w:space="0" w:color="auto"/>
        <w:bottom w:val="none" w:sz="0" w:space="0" w:color="auto"/>
        <w:right w:val="none" w:sz="0" w:space="0" w:color="auto"/>
      </w:divBdr>
    </w:div>
    <w:div w:id="361397138">
      <w:bodyDiv w:val="1"/>
      <w:marLeft w:val="0"/>
      <w:marRight w:val="0"/>
      <w:marTop w:val="0"/>
      <w:marBottom w:val="0"/>
      <w:divBdr>
        <w:top w:val="none" w:sz="0" w:space="0" w:color="auto"/>
        <w:left w:val="none" w:sz="0" w:space="0" w:color="auto"/>
        <w:bottom w:val="none" w:sz="0" w:space="0" w:color="auto"/>
        <w:right w:val="none" w:sz="0" w:space="0" w:color="auto"/>
      </w:divBdr>
    </w:div>
    <w:div w:id="367143560">
      <w:bodyDiv w:val="1"/>
      <w:marLeft w:val="0"/>
      <w:marRight w:val="0"/>
      <w:marTop w:val="0"/>
      <w:marBottom w:val="0"/>
      <w:divBdr>
        <w:top w:val="none" w:sz="0" w:space="0" w:color="auto"/>
        <w:left w:val="none" w:sz="0" w:space="0" w:color="auto"/>
        <w:bottom w:val="none" w:sz="0" w:space="0" w:color="auto"/>
        <w:right w:val="none" w:sz="0" w:space="0" w:color="auto"/>
      </w:divBdr>
    </w:div>
    <w:div w:id="384722380">
      <w:bodyDiv w:val="1"/>
      <w:marLeft w:val="0"/>
      <w:marRight w:val="0"/>
      <w:marTop w:val="0"/>
      <w:marBottom w:val="0"/>
      <w:divBdr>
        <w:top w:val="none" w:sz="0" w:space="0" w:color="auto"/>
        <w:left w:val="none" w:sz="0" w:space="0" w:color="auto"/>
        <w:bottom w:val="none" w:sz="0" w:space="0" w:color="auto"/>
        <w:right w:val="none" w:sz="0" w:space="0" w:color="auto"/>
      </w:divBdr>
    </w:div>
    <w:div w:id="405566240">
      <w:bodyDiv w:val="1"/>
      <w:marLeft w:val="0"/>
      <w:marRight w:val="0"/>
      <w:marTop w:val="0"/>
      <w:marBottom w:val="0"/>
      <w:divBdr>
        <w:top w:val="none" w:sz="0" w:space="0" w:color="auto"/>
        <w:left w:val="none" w:sz="0" w:space="0" w:color="auto"/>
        <w:bottom w:val="none" w:sz="0" w:space="0" w:color="auto"/>
        <w:right w:val="none" w:sz="0" w:space="0" w:color="auto"/>
      </w:divBdr>
    </w:div>
    <w:div w:id="405569101">
      <w:bodyDiv w:val="1"/>
      <w:marLeft w:val="0"/>
      <w:marRight w:val="0"/>
      <w:marTop w:val="0"/>
      <w:marBottom w:val="0"/>
      <w:divBdr>
        <w:top w:val="none" w:sz="0" w:space="0" w:color="auto"/>
        <w:left w:val="none" w:sz="0" w:space="0" w:color="auto"/>
        <w:bottom w:val="none" w:sz="0" w:space="0" w:color="auto"/>
        <w:right w:val="none" w:sz="0" w:space="0" w:color="auto"/>
      </w:divBdr>
    </w:div>
    <w:div w:id="441875184">
      <w:bodyDiv w:val="1"/>
      <w:marLeft w:val="0"/>
      <w:marRight w:val="0"/>
      <w:marTop w:val="0"/>
      <w:marBottom w:val="0"/>
      <w:divBdr>
        <w:top w:val="none" w:sz="0" w:space="0" w:color="auto"/>
        <w:left w:val="none" w:sz="0" w:space="0" w:color="auto"/>
        <w:bottom w:val="none" w:sz="0" w:space="0" w:color="auto"/>
        <w:right w:val="none" w:sz="0" w:space="0" w:color="auto"/>
      </w:divBdr>
    </w:div>
    <w:div w:id="472865980">
      <w:bodyDiv w:val="1"/>
      <w:marLeft w:val="0"/>
      <w:marRight w:val="0"/>
      <w:marTop w:val="0"/>
      <w:marBottom w:val="0"/>
      <w:divBdr>
        <w:top w:val="none" w:sz="0" w:space="0" w:color="auto"/>
        <w:left w:val="none" w:sz="0" w:space="0" w:color="auto"/>
        <w:bottom w:val="none" w:sz="0" w:space="0" w:color="auto"/>
        <w:right w:val="none" w:sz="0" w:space="0" w:color="auto"/>
      </w:divBdr>
    </w:div>
    <w:div w:id="491873512">
      <w:bodyDiv w:val="1"/>
      <w:marLeft w:val="0"/>
      <w:marRight w:val="0"/>
      <w:marTop w:val="0"/>
      <w:marBottom w:val="0"/>
      <w:divBdr>
        <w:top w:val="none" w:sz="0" w:space="0" w:color="auto"/>
        <w:left w:val="none" w:sz="0" w:space="0" w:color="auto"/>
        <w:bottom w:val="none" w:sz="0" w:space="0" w:color="auto"/>
        <w:right w:val="none" w:sz="0" w:space="0" w:color="auto"/>
      </w:divBdr>
    </w:div>
    <w:div w:id="538711296">
      <w:bodyDiv w:val="1"/>
      <w:marLeft w:val="0"/>
      <w:marRight w:val="0"/>
      <w:marTop w:val="0"/>
      <w:marBottom w:val="0"/>
      <w:divBdr>
        <w:top w:val="none" w:sz="0" w:space="0" w:color="auto"/>
        <w:left w:val="none" w:sz="0" w:space="0" w:color="auto"/>
        <w:bottom w:val="none" w:sz="0" w:space="0" w:color="auto"/>
        <w:right w:val="none" w:sz="0" w:space="0" w:color="auto"/>
      </w:divBdr>
    </w:div>
    <w:div w:id="722216291">
      <w:bodyDiv w:val="1"/>
      <w:marLeft w:val="0"/>
      <w:marRight w:val="0"/>
      <w:marTop w:val="0"/>
      <w:marBottom w:val="0"/>
      <w:divBdr>
        <w:top w:val="none" w:sz="0" w:space="0" w:color="auto"/>
        <w:left w:val="none" w:sz="0" w:space="0" w:color="auto"/>
        <w:bottom w:val="none" w:sz="0" w:space="0" w:color="auto"/>
        <w:right w:val="none" w:sz="0" w:space="0" w:color="auto"/>
      </w:divBdr>
    </w:div>
    <w:div w:id="726338135">
      <w:bodyDiv w:val="1"/>
      <w:marLeft w:val="0"/>
      <w:marRight w:val="0"/>
      <w:marTop w:val="0"/>
      <w:marBottom w:val="0"/>
      <w:divBdr>
        <w:top w:val="none" w:sz="0" w:space="0" w:color="auto"/>
        <w:left w:val="none" w:sz="0" w:space="0" w:color="auto"/>
        <w:bottom w:val="none" w:sz="0" w:space="0" w:color="auto"/>
        <w:right w:val="none" w:sz="0" w:space="0" w:color="auto"/>
      </w:divBdr>
    </w:div>
    <w:div w:id="731125855">
      <w:bodyDiv w:val="1"/>
      <w:marLeft w:val="0"/>
      <w:marRight w:val="0"/>
      <w:marTop w:val="0"/>
      <w:marBottom w:val="0"/>
      <w:divBdr>
        <w:top w:val="none" w:sz="0" w:space="0" w:color="auto"/>
        <w:left w:val="none" w:sz="0" w:space="0" w:color="auto"/>
        <w:bottom w:val="none" w:sz="0" w:space="0" w:color="auto"/>
        <w:right w:val="none" w:sz="0" w:space="0" w:color="auto"/>
      </w:divBdr>
    </w:div>
    <w:div w:id="754933438">
      <w:bodyDiv w:val="1"/>
      <w:marLeft w:val="0"/>
      <w:marRight w:val="0"/>
      <w:marTop w:val="0"/>
      <w:marBottom w:val="0"/>
      <w:divBdr>
        <w:top w:val="none" w:sz="0" w:space="0" w:color="auto"/>
        <w:left w:val="none" w:sz="0" w:space="0" w:color="auto"/>
        <w:bottom w:val="none" w:sz="0" w:space="0" w:color="auto"/>
        <w:right w:val="none" w:sz="0" w:space="0" w:color="auto"/>
      </w:divBdr>
    </w:div>
    <w:div w:id="785273866">
      <w:bodyDiv w:val="1"/>
      <w:marLeft w:val="0"/>
      <w:marRight w:val="0"/>
      <w:marTop w:val="0"/>
      <w:marBottom w:val="0"/>
      <w:divBdr>
        <w:top w:val="none" w:sz="0" w:space="0" w:color="auto"/>
        <w:left w:val="none" w:sz="0" w:space="0" w:color="auto"/>
        <w:bottom w:val="none" w:sz="0" w:space="0" w:color="auto"/>
        <w:right w:val="none" w:sz="0" w:space="0" w:color="auto"/>
      </w:divBdr>
    </w:div>
    <w:div w:id="786966344">
      <w:bodyDiv w:val="1"/>
      <w:marLeft w:val="0"/>
      <w:marRight w:val="0"/>
      <w:marTop w:val="0"/>
      <w:marBottom w:val="0"/>
      <w:divBdr>
        <w:top w:val="none" w:sz="0" w:space="0" w:color="auto"/>
        <w:left w:val="none" w:sz="0" w:space="0" w:color="auto"/>
        <w:bottom w:val="none" w:sz="0" w:space="0" w:color="auto"/>
        <w:right w:val="none" w:sz="0" w:space="0" w:color="auto"/>
      </w:divBdr>
    </w:div>
    <w:div w:id="790711134">
      <w:bodyDiv w:val="1"/>
      <w:marLeft w:val="0"/>
      <w:marRight w:val="0"/>
      <w:marTop w:val="0"/>
      <w:marBottom w:val="0"/>
      <w:divBdr>
        <w:top w:val="none" w:sz="0" w:space="0" w:color="auto"/>
        <w:left w:val="none" w:sz="0" w:space="0" w:color="auto"/>
        <w:bottom w:val="none" w:sz="0" w:space="0" w:color="auto"/>
        <w:right w:val="none" w:sz="0" w:space="0" w:color="auto"/>
      </w:divBdr>
    </w:div>
    <w:div w:id="801506322">
      <w:bodyDiv w:val="1"/>
      <w:marLeft w:val="0"/>
      <w:marRight w:val="0"/>
      <w:marTop w:val="0"/>
      <w:marBottom w:val="0"/>
      <w:divBdr>
        <w:top w:val="none" w:sz="0" w:space="0" w:color="auto"/>
        <w:left w:val="none" w:sz="0" w:space="0" w:color="auto"/>
        <w:bottom w:val="none" w:sz="0" w:space="0" w:color="auto"/>
        <w:right w:val="none" w:sz="0" w:space="0" w:color="auto"/>
      </w:divBdr>
    </w:div>
    <w:div w:id="922102682">
      <w:bodyDiv w:val="1"/>
      <w:marLeft w:val="0"/>
      <w:marRight w:val="0"/>
      <w:marTop w:val="0"/>
      <w:marBottom w:val="0"/>
      <w:divBdr>
        <w:top w:val="none" w:sz="0" w:space="0" w:color="auto"/>
        <w:left w:val="none" w:sz="0" w:space="0" w:color="auto"/>
        <w:bottom w:val="none" w:sz="0" w:space="0" w:color="auto"/>
        <w:right w:val="none" w:sz="0" w:space="0" w:color="auto"/>
      </w:divBdr>
    </w:div>
    <w:div w:id="1071661431">
      <w:bodyDiv w:val="1"/>
      <w:marLeft w:val="0"/>
      <w:marRight w:val="0"/>
      <w:marTop w:val="0"/>
      <w:marBottom w:val="0"/>
      <w:divBdr>
        <w:top w:val="none" w:sz="0" w:space="0" w:color="auto"/>
        <w:left w:val="none" w:sz="0" w:space="0" w:color="auto"/>
        <w:bottom w:val="none" w:sz="0" w:space="0" w:color="auto"/>
        <w:right w:val="none" w:sz="0" w:space="0" w:color="auto"/>
      </w:divBdr>
    </w:div>
    <w:div w:id="1094979973">
      <w:bodyDiv w:val="1"/>
      <w:marLeft w:val="0"/>
      <w:marRight w:val="0"/>
      <w:marTop w:val="0"/>
      <w:marBottom w:val="0"/>
      <w:divBdr>
        <w:top w:val="none" w:sz="0" w:space="0" w:color="auto"/>
        <w:left w:val="none" w:sz="0" w:space="0" w:color="auto"/>
        <w:bottom w:val="none" w:sz="0" w:space="0" w:color="auto"/>
        <w:right w:val="none" w:sz="0" w:space="0" w:color="auto"/>
      </w:divBdr>
    </w:div>
    <w:div w:id="1095327730">
      <w:bodyDiv w:val="1"/>
      <w:marLeft w:val="0"/>
      <w:marRight w:val="0"/>
      <w:marTop w:val="0"/>
      <w:marBottom w:val="0"/>
      <w:divBdr>
        <w:top w:val="none" w:sz="0" w:space="0" w:color="auto"/>
        <w:left w:val="none" w:sz="0" w:space="0" w:color="auto"/>
        <w:bottom w:val="none" w:sz="0" w:space="0" w:color="auto"/>
        <w:right w:val="none" w:sz="0" w:space="0" w:color="auto"/>
      </w:divBdr>
    </w:div>
    <w:div w:id="1119370808">
      <w:bodyDiv w:val="1"/>
      <w:marLeft w:val="0"/>
      <w:marRight w:val="0"/>
      <w:marTop w:val="0"/>
      <w:marBottom w:val="0"/>
      <w:divBdr>
        <w:top w:val="none" w:sz="0" w:space="0" w:color="auto"/>
        <w:left w:val="none" w:sz="0" w:space="0" w:color="auto"/>
        <w:bottom w:val="none" w:sz="0" w:space="0" w:color="auto"/>
        <w:right w:val="none" w:sz="0" w:space="0" w:color="auto"/>
      </w:divBdr>
    </w:div>
    <w:div w:id="1126239144">
      <w:bodyDiv w:val="1"/>
      <w:marLeft w:val="0"/>
      <w:marRight w:val="0"/>
      <w:marTop w:val="0"/>
      <w:marBottom w:val="0"/>
      <w:divBdr>
        <w:top w:val="none" w:sz="0" w:space="0" w:color="auto"/>
        <w:left w:val="none" w:sz="0" w:space="0" w:color="auto"/>
        <w:bottom w:val="none" w:sz="0" w:space="0" w:color="auto"/>
        <w:right w:val="none" w:sz="0" w:space="0" w:color="auto"/>
      </w:divBdr>
    </w:div>
    <w:div w:id="1183472840">
      <w:bodyDiv w:val="1"/>
      <w:marLeft w:val="0"/>
      <w:marRight w:val="0"/>
      <w:marTop w:val="0"/>
      <w:marBottom w:val="0"/>
      <w:divBdr>
        <w:top w:val="none" w:sz="0" w:space="0" w:color="auto"/>
        <w:left w:val="none" w:sz="0" w:space="0" w:color="auto"/>
        <w:bottom w:val="none" w:sz="0" w:space="0" w:color="auto"/>
        <w:right w:val="none" w:sz="0" w:space="0" w:color="auto"/>
      </w:divBdr>
    </w:div>
    <w:div w:id="1216741575">
      <w:bodyDiv w:val="1"/>
      <w:marLeft w:val="0"/>
      <w:marRight w:val="0"/>
      <w:marTop w:val="0"/>
      <w:marBottom w:val="0"/>
      <w:divBdr>
        <w:top w:val="none" w:sz="0" w:space="0" w:color="auto"/>
        <w:left w:val="none" w:sz="0" w:space="0" w:color="auto"/>
        <w:bottom w:val="none" w:sz="0" w:space="0" w:color="auto"/>
        <w:right w:val="none" w:sz="0" w:space="0" w:color="auto"/>
      </w:divBdr>
    </w:div>
    <w:div w:id="1220048973">
      <w:bodyDiv w:val="1"/>
      <w:marLeft w:val="0"/>
      <w:marRight w:val="0"/>
      <w:marTop w:val="0"/>
      <w:marBottom w:val="0"/>
      <w:divBdr>
        <w:top w:val="none" w:sz="0" w:space="0" w:color="auto"/>
        <w:left w:val="none" w:sz="0" w:space="0" w:color="auto"/>
        <w:bottom w:val="none" w:sz="0" w:space="0" w:color="auto"/>
        <w:right w:val="none" w:sz="0" w:space="0" w:color="auto"/>
      </w:divBdr>
    </w:div>
    <w:div w:id="1240599350">
      <w:bodyDiv w:val="1"/>
      <w:marLeft w:val="0"/>
      <w:marRight w:val="0"/>
      <w:marTop w:val="0"/>
      <w:marBottom w:val="0"/>
      <w:divBdr>
        <w:top w:val="none" w:sz="0" w:space="0" w:color="auto"/>
        <w:left w:val="none" w:sz="0" w:space="0" w:color="auto"/>
        <w:bottom w:val="none" w:sz="0" w:space="0" w:color="auto"/>
        <w:right w:val="none" w:sz="0" w:space="0" w:color="auto"/>
      </w:divBdr>
    </w:div>
    <w:div w:id="1251230794">
      <w:bodyDiv w:val="1"/>
      <w:marLeft w:val="0"/>
      <w:marRight w:val="0"/>
      <w:marTop w:val="0"/>
      <w:marBottom w:val="0"/>
      <w:divBdr>
        <w:top w:val="none" w:sz="0" w:space="0" w:color="auto"/>
        <w:left w:val="none" w:sz="0" w:space="0" w:color="auto"/>
        <w:bottom w:val="none" w:sz="0" w:space="0" w:color="auto"/>
        <w:right w:val="none" w:sz="0" w:space="0" w:color="auto"/>
      </w:divBdr>
    </w:div>
    <w:div w:id="1304851828">
      <w:bodyDiv w:val="1"/>
      <w:marLeft w:val="0"/>
      <w:marRight w:val="0"/>
      <w:marTop w:val="0"/>
      <w:marBottom w:val="0"/>
      <w:divBdr>
        <w:top w:val="none" w:sz="0" w:space="0" w:color="auto"/>
        <w:left w:val="none" w:sz="0" w:space="0" w:color="auto"/>
        <w:bottom w:val="none" w:sz="0" w:space="0" w:color="auto"/>
        <w:right w:val="none" w:sz="0" w:space="0" w:color="auto"/>
      </w:divBdr>
    </w:div>
    <w:div w:id="1311472656">
      <w:bodyDiv w:val="1"/>
      <w:marLeft w:val="0"/>
      <w:marRight w:val="0"/>
      <w:marTop w:val="0"/>
      <w:marBottom w:val="0"/>
      <w:divBdr>
        <w:top w:val="none" w:sz="0" w:space="0" w:color="auto"/>
        <w:left w:val="none" w:sz="0" w:space="0" w:color="auto"/>
        <w:bottom w:val="none" w:sz="0" w:space="0" w:color="auto"/>
        <w:right w:val="none" w:sz="0" w:space="0" w:color="auto"/>
      </w:divBdr>
    </w:div>
    <w:div w:id="1322000280">
      <w:bodyDiv w:val="1"/>
      <w:marLeft w:val="0"/>
      <w:marRight w:val="0"/>
      <w:marTop w:val="0"/>
      <w:marBottom w:val="0"/>
      <w:divBdr>
        <w:top w:val="none" w:sz="0" w:space="0" w:color="auto"/>
        <w:left w:val="none" w:sz="0" w:space="0" w:color="auto"/>
        <w:bottom w:val="none" w:sz="0" w:space="0" w:color="auto"/>
        <w:right w:val="none" w:sz="0" w:space="0" w:color="auto"/>
      </w:divBdr>
    </w:div>
    <w:div w:id="1368993779">
      <w:bodyDiv w:val="1"/>
      <w:marLeft w:val="0"/>
      <w:marRight w:val="0"/>
      <w:marTop w:val="0"/>
      <w:marBottom w:val="0"/>
      <w:divBdr>
        <w:top w:val="none" w:sz="0" w:space="0" w:color="auto"/>
        <w:left w:val="none" w:sz="0" w:space="0" w:color="auto"/>
        <w:bottom w:val="none" w:sz="0" w:space="0" w:color="auto"/>
        <w:right w:val="none" w:sz="0" w:space="0" w:color="auto"/>
      </w:divBdr>
    </w:div>
    <w:div w:id="1374187733">
      <w:bodyDiv w:val="1"/>
      <w:marLeft w:val="0"/>
      <w:marRight w:val="0"/>
      <w:marTop w:val="0"/>
      <w:marBottom w:val="0"/>
      <w:divBdr>
        <w:top w:val="none" w:sz="0" w:space="0" w:color="auto"/>
        <w:left w:val="none" w:sz="0" w:space="0" w:color="auto"/>
        <w:bottom w:val="none" w:sz="0" w:space="0" w:color="auto"/>
        <w:right w:val="none" w:sz="0" w:space="0" w:color="auto"/>
      </w:divBdr>
    </w:div>
    <w:div w:id="1379008676">
      <w:bodyDiv w:val="1"/>
      <w:marLeft w:val="0"/>
      <w:marRight w:val="0"/>
      <w:marTop w:val="0"/>
      <w:marBottom w:val="0"/>
      <w:divBdr>
        <w:top w:val="none" w:sz="0" w:space="0" w:color="auto"/>
        <w:left w:val="none" w:sz="0" w:space="0" w:color="auto"/>
        <w:bottom w:val="none" w:sz="0" w:space="0" w:color="auto"/>
        <w:right w:val="none" w:sz="0" w:space="0" w:color="auto"/>
      </w:divBdr>
    </w:div>
    <w:div w:id="1430392136">
      <w:bodyDiv w:val="1"/>
      <w:marLeft w:val="0"/>
      <w:marRight w:val="0"/>
      <w:marTop w:val="0"/>
      <w:marBottom w:val="0"/>
      <w:divBdr>
        <w:top w:val="none" w:sz="0" w:space="0" w:color="auto"/>
        <w:left w:val="none" w:sz="0" w:space="0" w:color="auto"/>
        <w:bottom w:val="none" w:sz="0" w:space="0" w:color="auto"/>
        <w:right w:val="none" w:sz="0" w:space="0" w:color="auto"/>
      </w:divBdr>
    </w:div>
    <w:div w:id="1452283000">
      <w:bodyDiv w:val="1"/>
      <w:marLeft w:val="0"/>
      <w:marRight w:val="0"/>
      <w:marTop w:val="0"/>
      <w:marBottom w:val="0"/>
      <w:divBdr>
        <w:top w:val="none" w:sz="0" w:space="0" w:color="auto"/>
        <w:left w:val="none" w:sz="0" w:space="0" w:color="auto"/>
        <w:bottom w:val="none" w:sz="0" w:space="0" w:color="auto"/>
        <w:right w:val="none" w:sz="0" w:space="0" w:color="auto"/>
      </w:divBdr>
    </w:div>
    <w:div w:id="1473936921">
      <w:bodyDiv w:val="1"/>
      <w:marLeft w:val="0"/>
      <w:marRight w:val="0"/>
      <w:marTop w:val="0"/>
      <w:marBottom w:val="0"/>
      <w:divBdr>
        <w:top w:val="none" w:sz="0" w:space="0" w:color="auto"/>
        <w:left w:val="none" w:sz="0" w:space="0" w:color="auto"/>
        <w:bottom w:val="none" w:sz="0" w:space="0" w:color="auto"/>
        <w:right w:val="none" w:sz="0" w:space="0" w:color="auto"/>
      </w:divBdr>
    </w:div>
    <w:div w:id="1509516798">
      <w:bodyDiv w:val="1"/>
      <w:marLeft w:val="0"/>
      <w:marRight w:val="0"/>
      <w:marTop w:val="0"/>
      <w:marBottom w:val="0"/>
      <w:divBdr>
        <w:top w:val="none" w:sz="0" w:space="0" w:color="auto"/>
        <w:left w:val="none" w:sz="0" w:space="0" w:color="auto"/>
        <w:bottom w:val="none" w:sz="0" w:space="0" w:color="auto"/>
        <w:right w:val="none" w:sz="0" w:space="0" w:color="auto"/>
      </w:divBdr>
    </w:div>
    <w:div w:id="1509634306">
      <w:bodyDiv w:val="1"/>
      <w:marLeft w:val="0"/>
      <w:marRight w:val="0"/>
      <w:marTop w:val="0"/>
      <w:marBottom w:val="0"/>
      <w:divBdr>
        <w:top w:val="none" w:sz="0" w:space="0" w:color="auto"/>
        <w:left w:val="none" w:sz="0" w:space="0" w:color="auto"/>
        <w:bottom w:val="none" w:sz="0" w:space="0" w:color="auto"/>
        <w:right w:val="none" w:sz="0" w:space="0" w:color="auto"/>
      </w:divBdr>
    </w:div>
    <w:div w:id="1522620728">
      <w:bodyDiv w:val="1"/>
      <w:marLeft w:val="0"/>
      <w:marRight w:val="0"/>
      <w:marTop w:val="0"/>
      <w:marBottom w:val="0"/>
      <w:divBdr>
        <w:top w:val="none" w:sz="0" w:space="0" w:color="auto"/>
        <w:left w:val="none" w:sz="0" w:space="0" w:color="auto"/>
        <w:bottom w:val="none" w:sz="0" w:space="0" w:color="auto"/>
        <w:right w:val="none" w:sz="0" w:space="0" w:color="auto"/>
      </w:divBdr>
    </w:div>
    <w:div w:id="1561943024">
      <w:bodyDiv w:val="1"/>
      <w:marLeft w:val="0"/>
      <w:marRight w:val="0"/>
      <w:marTop w:val="0"/>
      <w:marBottom w:val="0"/>
      <w:divBdr>
        <w:top w:val="none" w:sz="0" w:space="0" w:color="auto"/>
        <w:left w:val="none" w:sz="0" w:space="0" w:color="auto"/>
        <w:bottom w:val="none" w:sz="0" w:space="0" w:color="auto"/>
        <w:right w:val="none" w:sz="0" w:space="0" w:color="auto"/>
      </w:divBdr>
    </w:div>
    <w:div w:id="1619870170">
      <w:bodyDiv w:val="1"/>
      <w:marLeft w:val="0"/>
      <w:marRight w:val="0"/>
      <w:marTop w:val="0"/>
      <w:marBottom w:val="0"/>
      <w:divBdr>
        <w:top w:val="none" w:sz="0" w:space="0" w:color="auto"/>
        <w:left w:val="none" w:sz="0" w:space="0" w:color="auto"/>
        <w:bottom w:val="none" w:sz="0" w:space="0" w:color="auto"/>
        <w:right w:val="none" w:sz="0" w:space="0" w:color="auto"/>
      </w:divBdr>
    </w:div>
    <w:div w:id="1645353595">
      <w:bodyDiv w:val="1"/>
      <w:marLeft w:val="0"/>
      <w:marRight w:val="0"/>
      <w:marTop w:val="0"/>
      <w:marBottom w:val="0"/>
      <w:divBdr>
        <w:top w:val="none" w:sz="0" w:space="0" w:color="auto"/>
        <w:left w:val="none" w:sz="0" w:space="0" w:color="auto"/>
        <w:bottom w:val="none" w:sz="0" w:space="0" w:color="auto"/>
        <w:right w:val="none" w:sz="0" w:space="0" w:color="auto"/>
      </w:divBdr>
    </w:div>
    <w:div w:id="1671785872">
      <w:bodyDiv w:val="1"/>
      <w:marLeft w:val="0"/>
      <w:marRight w:val="0"/>
      <w:marTop w:val="0"/>
      <w:marBottom w:val="0"/>
      <w:divBdr>
        <w:top w:val="none" w:sz="0" w:space="0" w:color="auto"/>
        <w:left w:val="none" w:sz="0" w:space="0" w:color="auto"/>
        <w:bottom w:val="none" w:sz="0" w:space="0" w:color="auto"/>
        <w:right w:val="none" w:sz="0" w:space="0" w:color="auto"/>
      </w:divBdr>
    </w:div>
    <w:div w:id="1684239281">
      <w:bodyDiv w:val="1"/>
      <w:marLeft w:val="0"/>
      <w:marRight w:val="0"/>
      <w:marTop w:val="0"/>
      <w:marBottom w:val="0"/>
      <w:divBdr>
        <w:top w:val="none" w:sz="0" w:space="0" w:color="auto"/>
        <w:left w:val="none" w:sz="0" w:space="0" w:color="auto"/>
        <w:bottom w:val="none" w:sz="0" w:space="0" w:color="auto"/>
        <w:right w:val="none" w:sz="0" w:space="0" w:color="auto"/>
      </w:divBdr>
    </w:div>
    <w:div w:id="1707824824">
      <w:bodyDiv w:val="1"/>
      <w:marLeft w:val="0"/>
      <w:marRight w:val="0"/>
      <w:marTop w:val="0"/>
      <w:marBottom w:val="0"/>
      <w:divBdr>
        <w:top w:val="none" w:sz="0" w:space="0" w:color="auto"/>
        <w:left w:val="none" w:sz="0" w:space="0" w:color="auto"/>
        <w:bottom w:val="none" w:sz="0" w:space="0" w:color="auto"/>
        <w:right w:val="none" w:sz="0" w:space="0" w:color="auto"/>
      </w:divBdr>
    </w:div>
    <w:div w:id="1790969934">
      <w:bodyDiv w:val="1"/>
      <w:marLeft w:val="0"/>
      <w:marRight w:val="0"/>
      <w:marTop w:val="0"/>
      <w:marBottom w:val="0"/>
      <w:divBdr>
        <w:top w:val="none" w:sz="0" w:space="0" w:color="auto"/>
        <w:left w:val="none" w:sz="0" w:space="0" w:color="auto"/>
        <w:bottom w:val="none" w:sz="0" w:space="0" w:color="auto"/>
        <w:right w:val="none" w:sz="0" w:space="0" w:color="auto"/>
      </w:divBdr>
    </w:div>
    <w:div w:id="1826820744">
      <w:bodyDiv w:val="1"/>
      <w:marLeft w:val="0"/>
      <w:marRight w:val="0"/>
      <w:marTop w:val="0"/>
      <w:marBottom w:val="0"/>
      <w:divBdr>
        <w:top w:val="none" w:sz="0" w:space="0" w:color="auto"/>
        <w:left w:val="none" w:sz="0" w:space="0" w:color="auto"/>
        <w:bottom w:val="none" w:sz="0" w:space="0" w:color="auto"/>
        <w:right w:val="none" w:sz="0" w:space="0" w:color="auto"/>
      </w:divBdr>
      <w:divsChild>
        <w:div w:id="1809277431">
          <w:marLeft w:val="0"/>
          <w:marRight w:val="0"/>
          <w:marTop w:val="0"/>
          <w:marBottom w:val="0"/>
          <w:divBdr>
            <w:top w:val="none" w:sz="0" w:space="0" w:color="auto"/>
            <w:left w:val="none" w:sz="0" w:space="0" w:color="auto"/>
            <w:bottom w:val="none" w:sz="0" w:space="0" w:color="auto"/>
            <w:right w:val="none" w:sz="0" w:space="0" w:color="auto"/>
          </w:divBdr>
          <w:divsChild>
            <w:div w:id="1217739793">
              <w:marLeft w:val="0"/>
              <w:marRight w:val="0"/>
              <w:marTop w:val="0"/>
              <w:marBottom w:val="0"/>
              <w:divBdr>
                <w:top w:val="none" w:sz="0" w:space="0" w:color="auto"/>
                <w:left w:val="none" w:sz="0" w:space="0" w:color="auto"/>
                <w:bottom w:val="none" w:sz="0" w:space="0" w:color="auto"/>
                <w:right w:val="none" w:sz="0" w:space="0" w:color="auto"/>
              </w:divBdr>
              <w:divsChild>
                <w:div w:id="910039330">
                  <w:marLeft w:val="0"/>
                  <w:marRight w:val="0"/>
                  <w:marTop w:val="0"/>
                  <w:marBottom w:val="0"/>
                  <w:divBdr>
                    <w:top w:val="none" w:sz="0" w:space="0" w:color="auto"/>
                    <w:left w:val="none" w:sz="0" w:space="0" w:color="auto"/>
                    <w:bottom w:val="none" w:sz="0" w:space="0" w:color="auto"/>
                    <w:right w:val="none" w:sz="0" w:space="0" w:color="auto"/>
                  </w:divBdr>
                  <w:divsChild>
                    <w:div w:id="613243948">
                      <w:marLeft w:val="0"/>
                      <w:marRight w:val="0"/>
                      <w:marTop w:val="0"/>
                      <w:marBottom w:val="0"/>
                      <w:divBdr>
                        <w:top w:val="none" w:sz="0" w:space="0" w:color="auto"/>
                        <w:left w:val="none" w:sz="0" w:space="0" w:color="auto"/>
                        <w:bottom w:val="none" w:sz="0" w:space="0" w:color="auto"/>
                        <w:right w:val="none" w:sz="0" w:space="0" w:color="auto"/>
                      </w:divBdr>
                      <w:divsChild>
                        <w:div w:id="100534471">
                          <w:marLeft w:val="0"/>
                          <w:marRight w:val="0"/>
                          <w:marTop w:val="0"/>
                          <w:marBottom w:val="0"/>
                          <w:divBdr>
                            <w:top w:val="none" w:sz="0" w:space="0" w:color="auto"/>
                            <w:left w:val="none" w:sz="0" w:space="0" w:color="auto"/>
                            <w:bottom w:val="none" w:sz="0" w:space="0" w:color="auto"/>
                            <w:right w:val="none" w:sz="0" w:space="0" w:color="auto"/>
                          </w:divBdr>
                        </w:div>
                        <w:div w:id="786777007">
                          <w:marLeft w:val="0"/>
                          <w:marRight w:val="0"/>
                          <w:marTop w:val="0"/>
                          <w:marBottom w:val="0"/>
                          <w:divBdr>
                            <w:top w:val="none" w:sz="0" w:space="0" w:color="auto"/>
                            <w:left w:val="none" w:sz="0" w:space="0" w:color="auto"/>
                            <w:bottom w:val="none" w:sz="0" w:space="0" w:color="auto"/>
                            <w:right w:val="none" w:sz="0" w:space="0" w:color="auto"/>
                          </w:divBdr>
                          <w:divsChild>
                            <w:div w:id="880551175">
                              <w:marLeft w:val="0"/>
                              <w:marRight w:val="0"/>
                              <w:marTop w:val="0"/>
                              <w:marBottom w:val="0"/>
                              <w:divBdr>
                                <w:top w:val="none" w:sz="0" w:space="0" w:color="auto"/>
                                <w:left w:val="none" w:sz="0" w:space="0" w:color="auto"/>
                                <w:bottom w:val="none" w:sz="0" w:space="0" w:color="auto"/>
                                <w:right w:val="none" w:sz="0" w:space="0" w:color="auto"/>
                              </w:divBdr>
                            </w:div>
                            <w:div w:id="96963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5103804">
          <w:marLeft w:val="0"/>
          <w:marRight w:val="0"/>
          <w:marTop w:val="0"/>
          <w:marBottom w:val="0"/>
          <w:divBdr>
            <w:top w:val="none" w:sz="0" w:space="0" w:color="auto"/>
            <w:left w:val="none" w:sz="0" w:space="0" w:color="auto"/>
            <w:bottom w:val="none" w:sz="0" w:space="0" w:color="auto"/>
            <w:right w:val="none" w:sz="0" w:space="0" w:color="auto"/>
          </w:divBdr>
        </w:div>
      </w:divsChild>
    </w:div>
    <w:div w:id="1831679554">
      <w:bodyDiv w:val="1"/>
      <w:marLeft w:val="0"/>
      <w:marRight w:val="0"/>
      <w:marTop w:val="0"/>
      <w:marBottom w:val="0"/>
      <w:divBdr>
        <w:top w:val="none" w:sz="0" w:space="0" w:color="auto"/>
        <w:left w:val="none" w:sz="0" w:space="0" w:color="auto"/>
        <w:bottom w:val="none" w:sz="0" w:space="0" w:color="auto"/>
        <w:right w:val="none" w:sz="0" w:space="0" w:color="auto"/>
      </w:divBdr>
    </w:div>
    <w:div w:id="1835146789">
      <w:bodyDiv w:val="1"/>
      <w:marLeft w:val="0"/>
      <w:marRight w:val="0"/>
      <w:marTop w:val="0"/>
      <w:marBottom w:val="0"/>
      <w:divBdr>
        <w:top w:val="none" w:sz="0" w:space="0" w:color="auto"/>
        <w:left w:val="none" w:sz="0" w:space="0" w:color="auto"/>
        <w:bottom w:val="none" w:sz="0" w:space="0" w:color="auto"/>
        <w:right w:val="none" w:sz="0" w:space="0" w:color="auto"/>
      </w:divBdr>
    </w:div>
    <w:div w:id="1853453657">
      <w:bodyDiv w:val="1"/>
      <w:marLeft w:val="0"/>
      <w:marRight w:val="0"/>
      <w:marTop w:val="0"/>
      <w:marBottom w:val="0"/>
      <w:divBdr>
        <w:top w:val="none" w:sz="0" w:space="0" w:color="auto"/>
        <w:left w:val="none" w:sz="0" w:space="0" w:color="auto"/>
        <w:bottom w:val="none" w:sz="0" w:space="0" w:color="auto"/>
        <w:right w:val="none" w:sz="0" w:space="0" w:color="auto"/>
      </w:divBdr>
    </w:div>
    <w:div w:id="1859392399">
      <w:bodyDiv w:val="1"/>
      <w:marLeft w:val="0"/>
      <w:marRight w:val="0"/>
      <w:marTop w:val="0"/>
      <w:marBottom w:val="0"/>
      <w:divBdr>
        <w:top w:val="none" w:sz="0" w:space="0" w:color="auto"/>
        <w:left w:val="none" w:sz="0" w:space="0" w:color="auto"/>
        <w:bottom w:val="none" w:sz="0" w:space="0" w:color="auto"/>
        <w:right w:val="none" w:sz="0" w:space="0" w:color="auto"/>
      </w:divBdr>
    </w:div>
    <w:div w:id="1892883142">
      <w:bodyDiv w:val="1"/>
      <w:marLeft w:val="0"/>
      <w:marRight w:val="0"/>
      <w:marTop w:val="0"/>
      <w:marBottom w:val="0"/>
      <w:divBdr>
        <w:top w:val="none" w:sz="0" w:space="0" w:color="auto"/>
        <w:left w:val="none" w:sz="0" w:space="0" w:color="auto"/>
        <w:bottom w:val="none" w:sz="0" w:space="0" w:color="auto"/>
        <w:right w:val="none" w:sz="0" w:space="0" w:color="auto"/>
      </w:divBdr>
    </w:div>
    <w:div w:id="1893733597">
      <w:bodyDiv w:val="1"/>
      <w:marLeft w:val="0"/>
      <w:marRight w:val="0"/>
      <w:marTop w:val="0"/>
      <w:marBottom w:val="0"/>
      <w:divBdr>
        <w:top w:val="none" w:sz="0" w:space="0" w:color="auto"/>
        <w:left w:val="none" w:sz="0" w:space="0" w:color="auto"/>
        <w:bottom w:val="none" w:sz="0" w:space="0" w:color="auto"/>
        <w:right w:val="none" w:sz="0" w:space="0" w:color="auto"/>
      </w:divBdr>
    </w:div>
    <w:div w:id="1912620329">
      <w:bodyDiv w:val="1"/>
      <w:marLeft w:val="0"/>
      <w:marRight w:val="0"/>
      <w:marTop w:val="0"/>
      <w:marBottom w:val="0"/>
      <w:divBdr>
        <w:top w:val="none" w:sz="0" w:space="0" w:color="auto"/>
        <w:left w:val="none" w:sz="0" w:space="0" w:color="auto"/>
        <w:bottom w:val="none" w:sz="0" w:space="0" w:color="auto"/>
        <w:right w:val="none" w:sz="0" w:space="0" w:color="auto"/>
      </w:divBdr>
    </w:div>
    <w:div w:id="1924487725">
      <w:bodyDiv w:val="1"/>
      <w:marLeft w:val="0"/>
      <w:marRight w:val="0"/>
      <w:marTop w:val="0"/>
      <w:marBottom w:val="0"/>
      <w:divBdr>
        <w:top w:val="none" w:sz="0" w:space="0" w:color="auto"/>
        <w:left w:val="none" w:sz="0" w:space="0" w:color="auto"/>
        <w:bottom w:val="none" w:sz="0" w:space="0" w:color="auto"/>
        <w:right w:val="none" w:sz="0" w:space="0" w:color="auto"/>
      </w:divBdr>
    </w:div>
    <w:div w:id="1940020935">
      <w:bodyDiv w:val="1"/>
      <w:marLeft w:val="0"/>
      <w:marRight w:val="0"/>
      <w:marTop w:val="0"/>
      <w:marBottom w:val="0"/>
      <w:divBdr>
        <w:top w:val="none" w:sz="0" w:space="0" w:color="auto"/>
        <w:left w:val="none" w:sz="0" w:space="0" w:color="auto"/>
        <w:bottom w:val="none" w:sz="0" w:space="0" w:color="auto"/>
        <w:right w:val="none" w:sz="0" w:space="0" w:color="auto"/>
      </w:divBdr>
    </w:div>
    <w:div w:id="1994025302">
      <w:bodyDiv w:val="1"/>
      <w:marLeft w:val="0"/>
      <w:marRight w:val="0"/>
      <w:marTop w:val="0"/>
      <w:marBottom w:val="0"/>
      <w:divBdr>
        <w:top w:val="none" w:sz="0" w:space="0" w:color="auto"/>
        <w:left w:val="none" w:sz="0" w:space="0" w:color="auto"/>
        <w:bottom w:val="none" w:sz="0" w:space="0" w:color="auto"/>
        <w:right w:val="none" w:sz="0" w:space="0" w:color="auto"/>
      </w:divBdr>
    </w:div>
    <w:div w:id="2036537633">
      <w:bodyDiv w:val="1"/>
      <w:marLeft w:val="0"/>
      <w:marRight w:val="0"/>
      <w:marTop w:val="0"/>
      <w:marBottom w:val="0"/>
      <w:divBdr>
        <w:top w:val="none" w:sz="0" w:space="0" w:color="auto"/>
        <w:left w:val="none" w:sz="0" w:space="0" w:color="auto"/>
        <w:bottom w:val="none" w:sz="0" w:space="0" w:color="auto"/>
        <w:right w:val="none" w:sz="0" w:space="0" w:color="auto"/>
      </w:divBdr>
    </w:div>
    <w:div w:id="2038508946">
      <w:bodyDiv w:val="1"/>
      <w:marLeft w:val="0"/>
      <w:marRight w:val="0"/>
      <w:marTop w:val="0"/>
      <w:marBottom w:val="0"/>
      <w:divBdr>
        <w:top w:val="none" w:sz="0" w:space="0" w:color="auto"/>
        <w:left w:val="none" w:sz="0" w:space="0" w:color="auto"/>
        <w:bottom w:val="none" w:sz="0" w:space="0" w:color="auto"/>
        <w:right w:val="none" w:sz="0" w:space="0" w:color="auto"/>
      </w:divBdr>
    </w:div>
    <w:div w:id="2058386210">
      <w:bodyDiv w:val="1"/>
      <w:marLeft w:val="0"/>
      <w:marRight w:val="0"/>
      <w:marTop w:val="0"/>
      <w:marBottom w:val="0"/>
      <w:divBdr>
        <w:top w:val="none" w:sz="0" w:space="0" w:color="auto"/>
        <w:left w:val="none" w:sz="0" w:space="0" w:color="auto"/>
        <w:bottom w:val="none" w:sz="0" w:space="0" w:color="auto"/>
        <w:right w:val="none" w:sz="0" w:space="0" w:color="auto"/>
      </w:divBdr>
    </w:div>
    <w:div w:id="2076932373">
      <w:bodyDiv w:val="1"/>
      <w:marLeft w:val="0"/>
      <w:marRight w:val="0"/>
      <w:marTop w:val="0"/>
      <w:marBottom w:val="0"/>
      <w:divBdr>
        <w:top w:val="none" w:sz="0" w:space="0" w:color="auto"/>
        <w:left w:val="none" w:sz="0" w:space="0" w:color="auto"/>
        <w:bottom w:val="none" w:sz="0" w:space="0" w:color="auto"/>
        <w:right w:val="none" w:sz="0" w:space="0" w:color="auto"/>
      </w:divBdr>
    </w:div>
    <w:div w:id="2077507331">
      <w:bodyDiv w:val="1"/>
      <w:marLeft w:val="0"/>
      <w:marRight w:val="0"/>
      <w:marTop w:val="0"/>
      <w:marBottom w:val="0"/>
      <w:divBdr>
        <w:top w:val="none" w:sz="0" w:space="0" w:color="auto"/>
        <w:left w:val="none" w:sz="0" w:space="0" w:color="auto"/>
        <w:bottom w:val="none" w:sz="0" w:space="0" w:color="auto"/>
        <w:right w:val="none" w:sz="0" w:space="0" w:color="auto"/>
      </w:divBdr>
    </w:div>
    <w:div w:id="2080901940">
      <w:bodyDiv w:val="1"/>
      <w:marLeft w:val="0"/>
      <w:marRight w:val="0"/>
      <w:marTop w:val="0"/>
      <w:marBottom w:val="0"/>
      <w:divBdr>
        <w:top w:val="none" w:sz="0" w:space="0" w:color="auto"/>
        <w:left w:val="none" w:sz="0" w:space="0" w:color="auto"/>
        <w:bottom w:val="none" w:sz="0" w:space="0" w:color="auto"/>
        <w:right w:val="none" w:sz="0" w:space="0" w:color="auto"/>
      </w:divBdr>
    </w:div>
    <w:div w:id="2096003785">
      <w:bodyDiv w:val="1"/>
      <w:marLeft w:val="0"/>
      <w:marRight w:val="0"/>
      <w:marTop w:val="0"/>
      <w:marBottom w:val="0"/>
      <w:divBdr>
        <w:top w:val="none" w:sz="0" w:space="0" w:color="auto"/>
        <w:left w:val="none" w:sz="0" w:space="0" w:color="auto"/>
        <w:bottom w:val="none" w:sz="0" w:space="0" w:color="auto"/>
        <w:right w:val="none" w:sz="0" w:space="0" w:color="auto"/>
      </w:divBdr>
    </w:div>
    <w:div w:id="211632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18</Pages>
  <Words>6183</Words>
  <Characters>35245</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lburrows</dc:creator>
  <cp:keywords/>
  <dc:description/>
  <cp:lastModifiedBy>Joanna Johnston</cp:lastModifiedBy>
  <cp:revision>21</cp:revision>
  <dcterms:created xsi:type="dcterms:W3CDTF">2024-11-07T11:04:00Z</dcterms:created>
  <dcterms:modified xsi:type="dcterms:W3CDTF">2025-02-14T12:03:00Z</dcterms:modified>
</cp:coreProperties>
</file>